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47835" w:rsidRPr="000B39E7" w:rsidRDefault="000676EC">
      <w:pPr>
        <w:spacing w:before="240" w:line="276" w:lineRule="auto"/>
        <w:jc w:val="center"/>
        <w:rPr>
          <w:b/>
          <w:sz w:val="36"/>
          <w:szCs w:val="36"/>
        </w:rPr>
      </w:pPr>
      <w:sdt>
        <w:sdtPr>
          <w:tag w:val="goog_rdk_0"/>
          <w:id w:val="-1912450133"/>
        </w:sdtPr>
        <w:sdtEndPr/>
        <w:sdtContent>
          <w:r w:rsidRPr="000B39E7">
            <w:rPr>
              <w:rFonts w:ascii="Gungsuh" w:eastAsia="Gungsuh" w:hAnsi="Gungsuh" w:cs="Gungsuh"/>
              <w:b/>
              <w:sz w:val="36"/>
              <w:szCs w:val="36"/>
            </w:rPr>
            <w:t>施慧玲教授簡歷</w:t>
          </w:r>
        </w:sdtContent>
      </w:sdt>
    </w:p>
    <w:bookmarkStart w:id="0" w:name="_heading=h.gjdgxs" w:colFirst="0" w:colLast="0"/>
    <w:bookmarkEnd w:id="0"/>
    <w:p w14:paraId="00000002" w14:textId="77777777" w:rsidR="00C47835" w:rsidRPr="000B39E7" w:rsidRDefault="000676EC">
      <w:pPr>
        <w:spacing w:before="120" w:line="276" w:lineRule="auto"/>
        <w:jc w:val="right"/>
      </w:pPr>
      <w:sdt>
        <w:sdtPr>
          <w:tag w:val="goog_rdk_1"/>
          <w:id w:val="675313360"/>
        </w:sdtPr>
        <w:sdtEndPr/>
        <w:sdtContent>
          <w:r w:rsidRPr="000B39E7">
            <w:rPr>
              <w:rFonts w:ascii="Gungsuh" w:eastAsia="Gungsuh" w:hAnsi="Gungsuh" w:cs="Gungsuh"/>
            </w:rPr>
            <w:t xml:space="preserve">20220701 </w:t>
          </w:r>
          <w:r w:rsidRPr="000B39E7">
            <w:rPr>
              <w:rFonts w:ascii="Gungsuh" w:eastAsia="Gungsuh" w:hAnsi="Gungsuh" w:cs="Gungsuh"/>
            </w:rPr>
            <w:t>由助理呂欣穎更新</w:t>
          </w:r>
        </w:sdtContent>
      </w:sdt>
    </w:p>
    <w:p w14:paraId="00000003" w14:textId="77777777" w:rsidR="00C47835" w:rsidRPr="000B39E7" w:rsidRDefault="000676EC">
      <w:pPr>
        <w:spacing w:after="120" w:line="276" w:lineRule="auto"/>
        <w:jc w:val="both"/>
        <w:rPr>
          <w:b/>
          <w:sz w:val="28"/>
          <w:szCs w:val="28"/>
        </w:rPr>
      </w:pPr>
      <w:sdt>
        <w:sdtPr>
          <w:tag w:val="goog_rdk_2"/>
          <w:id w:val="1957369255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一、學歷</w:t>
          </w:r>
        </w:sdtContent>
      </w:sdt>
    </w:p>
    <w:p w14:paraId="00000004" w14:textId="77777777" w:rsidR="00C47835" w:rsidRPr="000B39E7" w:rsidRDefault="000676EC">
      <w:pPr>
        <w:spacing w:line="276" w:lineRule="auto"/>
        <w:jc w:val="both"/>
      </w:pPr>
      <w:sdt>
        <w:sdtPr>
          <w:tag w:val="goog_rdk_3"/>
          <w:id w:val="44269309"/>
        </w:sdtPr>
        <w:sdtEndPr/>
        <w:sdtContent>
          <w:r w:rsidRPr="000B39E7">
            <w:rPr>
              <w:rFonts w:ascii="Gungsuh" w:eastAsia="Gungsuh" w:hAnsi="Gungsuh" w:cs="Gungsuh"/>
            </w:rPr>
            <w:t>國立政治大學法學士</w:t>
          </w:r>
          <w:r w:rsidRPr="000B39E7">
            <w:rPr>
              <w:rFonts w:ascii="Gungsuh" w:eastAsia="Gungsuh" w:hAnsi="Gungsuh" w:cs="Gungsuh"/>
            </w:rPr>
            <w:t>(1981-1985)</w:t>
          </w:r>
        </w:sdtContent>
      </w:sdt>
    </w:p>
    <w:p w14:paraId="00000005" w14:textId="77777777" w:rsidR="00C47835" w:rsidRPr="000B39E7" w:rsidRDefault="000676EC">
      <w:pPr>
        <w:spacing w:line="276" w:lineRule="auto"/>
        <w:jc w:val="both"/>
      </w:pPr>
      <w:sdt>
        <w:sdtPr>
          <w:tag w:val="goog_rdk_4"/>
          <w:id w:val="379367422"/>
        </w:sdtPr>
        <w:sdtEndPr/>
        <w:sdtContent>
          <w:r w:rsidRPr="000B39E7">
            <w:rPr>
              <w:rFonts w:ascii="Gungsuh" w:eastAsia="Gungsuh" w:hAnsi="Gungsuh" w:cs="Gungsuh"/>
            </w:rPr>
            <w:t>英國倫敦大學政經學院（</w:t>
          </w:r>
          <w:r w:rsidRPr="000B39E7">
            <w:rPr>
              <w:rFonts w:ascii="Gungsuh" w:eastAsia="Gungsuh" w:hAnsi="Gungsuh" w:cs="Gungsuh"/>
            </w:rPr>
            <w:t>LSE</w:t>
          </w:r>
          <w:r w:rsidRPr="000B39E7">
            <w:rPr>
              <w:rFonts w:ascii="Gungsuh" w:eastAsia="Gungsuh" w:hAnsi="Gungsuh" w:cs="Gungsuh"/>
            </w:rPr>
            <w:t>）法學碩士</w:t>
          </w:r>
          <w:r w:rsidRPr="000B39E7">
            <w:rPr>
              <w:rFonts w:ascii="Gungsuh" w:eastAsia="Gungsuh" w:hAnsi="Gungsuh" w:cs="Gungsuh"/>
            </w:rPr>
            <w:t>(1985-1987)</w:t>
          </w:r>
        </w:sdtContent>
      </w:sdt>
    </w:p>
    <w:p w14:paraId="00000006" w14:textId="77777777" w:rsidR="00C47835" w:rsidRPr="000B39E7" w:rsidRDefault="000676EC">
      <w:pPr>
        <w:spacing w:line="276" w:lineRule="auto"/>
        <w:jc w:val="both"/>
      </w:pPr>
      <w:sdt>
        <w:sdtPr>
          <w:tag w:val="goog_rdk_5"/>
          <w:id w:val="-15468846"/>
        </w:sdtPr>
        <w:sdtEndPr/>
        <w:sdtContent>
          <w:r w:rsidRPr="000B39E7">
            <w:rPr>
              <w:rFonts w:ascii="Gungsuh" w:eastAsia="Gungsuh" w:hAnsi="Gungsuh" w:cs="Gungsuh"/>
            </w:rPr>
            <w:t>英國華威（</w:t>
          </w:r>
          <w:r w:rsidRPr="000B39E7">
            <w:rPr>
              <w:rFonts w:ascii="Gungsuh" w:eastAsia="Gungsuh" w:hAnsi="Gungsuh" w:cs="Gungsuh"/>
            </w:rPr>
            <w:t>Warwick</w:t>
          </w:r>
          <w:r w:rsidRPr="000B39E7">
            <w:rPr>
              <w:rFonts w:ascii="Gungsuh" w:eastAsia="Gungsuh" w:hAnsi="Gungsuh" w:cs="Gungsuh"/>
            </w:rPr>
            <w:t>）大學法哲學博士</w:t>
          </w:r>
          <w:r w:rsidRPr="000B39E7">
            <w:rPr>
              <w:rFonts w:ascii="Gungsuh" w:eastAsia="Gungsuh" w:hAnsi="Gungsuh" w:cs="Gungsuh"/>
            </w:rPr>
            <w:t>(1988-1994)</w:t>
          </w:r>
        </w:sdtContent>
      </w:sdt>
    </w:p>
    <w:p w14:paraId="00000007" w14:textId="77777777" w:rsidR="00C47835" w:rsidRPr="000B39E7" w:rsidRDefault="000676EC">
      <w:pPr>
        <w:spacing w:before="240" w:after="120" w:line="276" w:lineRule="auto"/>
        <w:jc w:val="both"/>
        <w:rPr>
          <w:b/>
          <w:sz w:val="28"/>
          <w:szCs w:val="28"/>
        </w:rPr>
      </w:pPr>
      <w:sdt>
        <w:sdtPr>
          <w:tag w:val="goog_rdk_6"/>
          <w:id w:val="1365481041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二、現職</w:t>
          </w:r>
        </w:sdtContent>
      </w:sdt>
    </w:p>
    <w:p w14:paraId="00000008" w14:textId="77777777" w:rsidR="00C47835" w:rsidRPr="000B39E7" w:rsidRDefault="000676EC">
      <w:pPr>
        <w:spacing w:line="276" w:lineRule="auto"/>
        <w:jc w:val="both"/>
      </w:pPr>
      <w:sdt>
        <w:sdtPr>
          <w:tag w:val="goog_rdk_7"/>
          <w:id w:val="64309983"/>
        </w:sdtPr>
        <w:sdtEndPr/>
        <w:sdtContent>
          <w:r w:rsidRPr="000B39E7">
            <w:rPr>
              <w:rFonts w:ascii="Gungsuh" w:eastAsia="Gungsuh" w:hAnsi="Gungsuh" w:cs="Gungsuh"/>
            </w:rPr>
            <w:t>國立中正大學法律學系專任教授</w:t>
          </w:r>
          <w:r w:rsidRPr="000B39E7">
            <w:rPr>
              <w:rFonts w:ascii="Gungsuh" w:eastAsia="Gungsuh" w:hAnsi="Gungsuh" w:cs="Gungsuh"/>
            </w:rPr>
            <w:t>(1995-)</w:t>
          </w:r>
        </w:sdtContent>
      </w:sdt>
    </w:p>
    <w:p w14:paraId="00000009" w14:textId="77777777" w:rsidR="00C47835" w:rsidRPr="000B39E7" w:rsidRDefault="000676EC">
      <w:pPr>
        <w:spacing w:line="276" w:lineRule="auto"/>
        <w:jc w:val="both"/>
      </w:pPr>
      <w:sdt>
        <w:sdtPr>
          <w:tag w:val="goog_rdk_8"/>
          <w:id w:val="-1509984397"/>
        </w:sdtPr>
        <w:sdtEndPr/>
        <w:sdtContent>
          <w:r w:rsidRPr="000B39E7">
            <w:rPr>
              <w:rFonts w:ascii="Gungsuh" w:eastAsia="Gungsuh" w:hAnsi="Gungsuh" w:cs="Gungsuh"/>
            </w:rPr>
            <w:t>[</w:t>
          </w:r>
          <w:r w:rsidRPr="000B39E7">
            <w:rPr>
              <w:rFonts w:ascii="Gungsuh" w:eastAsia="Gungsuh" w:hAnsi="Gungsuh" w:cs="Gungsuh"/>
            </w:rPr>
            <w:t>校級</w:t>
          </w:r>
          <w:r w:rsidRPr="000B39E7">
            <w:rPr>
              <w:rFonts w:ascii="Gungsuh" w:eastAsia="Gungsuh" w:hAnsi="Gungsuh" w:cs="Gungsuh"/>
            </w:rPr>
            <w:t xml:space="preserve">] </w:t>
          </w:r>
          <w:r w:rsidRPr="000B39E7">
            <w:rPr>
              <w:rFonts w:ascii="Gungsuh" w:eastAsia="Gungsuh" w:hAnsi="Gungsuh" w:cs="Gungsuh"/>
            </w:rPr>
            <w:t>台灣法律資訊中心（</w:t>
          </w:r>
          <w:r w:rsidRPr="000B39E7">
            <w:rPr>
              <w:rFonts w:ascii="Gungsuh" w:eastAsia="Gungsuh" w:hAnsi="Gungsuh" w:cs="Gungsuh"/>
            </w:rPr>
            <w:t>TaiwanLII</w:t>
          </w:r>
          <w:r w:rsidRPr="000B39E7">
            <w:rPr>
              <w:rFonts w:ascii="Gungsuh" w:eastAsia="Gungsuh" w:hAnsi="Gungsuh" w:cs="Gungsuh"/>
            </w:rPr>
            <w:t>）</w:t>
          </w:r>
          <w:proofErr w:type="gramStart"/>
          <w:r w:rsidRPr="000B39E7">
            <w:rPr>
              <w:rFonts w:ascii="Gungsuh" w:eastAsia="Gungsuh" w:hAnsi="Gungsuh" w:cs="Gungsuh"/>
            </w:rPr>
            <w:t>主任</w:t>
          </w:r>
          <w:r w:rsidRPr="000B39E7">
            <w:rPr>
              <w:rFonts w:ascii="Gungsuh" w:eastAsia="Gungsuh" w:hAnsi="Gungsuh" w:cs="Gungsuh"/>
            </w:rPr>
            <w:t>(</w:t>
          </w:r>
          <w:proofErr w:type="gramEnd"/>
          <w:r w:rsidRPr="000B39E7">
            <w:rPr>
              <w:rFonts w:ascii="Gungsuh" w:eastAsia="Gungsuh" w:hAnsi="Gungsuh" w:cs="Gungsuh"/>
            </w:rPr>
            <w:t>2008-)</w:t>
          </w:r>
        </w:sdtContent>
      </w:sdt>
    </w:p>
    <w:p w14:paraId="0000000A" w14:textId="77777777" w:rsidR="00C47835" w:rsidRPr="000B39E7" w:rsidRDefault="000676EC">
      <w:pPr>
        <w:spacing w:line="276" w:lineRule="auto"/>
        <w:jc w:val="both"/>
      </w:pPr>
      <w:sdt>
        <w:sdtPr>
          <w:tag w:val="goog_rdk_9"/>
          <w:id w:val="-519011294"/>
        </w:sdtPr>
        <w:sdtEndPr/>
        <w:sdtContent>
          <w:r w:rsidRPr="000B39E7">
            <w:rPr>
              <w:rFonts w:ascii="Gungsuh" w:eastAsia="Gungsuh" w:hAnsi="Gungsuh" w:cs="Gungsuh"/>
            </w:rPr>
            <w:t>[</w:t>
          </w:r>
          <w:r w:rsidRPr="000B39E7">
            <w:rPr>
              <w:rFonts w:ascii="Gungsuh" w:eastAsia="Gungsuh" w:hAnsi="Gungsuh" w:cs="Gungsuh"/>
            </w:rPr>
            <w:t>校外</w:t>
          </w:r>
          <w:r w:rsidRPr="000B39E7">
            <w:rPr>
              <w:rFonts w:ascii="Gungsuh" w:eastAsia="Gungsuh" w:hAnsi="Gungsuh" w:cs="Gungsuh"/>
            </w:rPr>
            <w:t xml:space="preserve">] </w:t>
          </w:r>
          <w:proofErr w:type="gramStart"/>
          <w:r w:rsidRPr="000B39E7">
            <w:rPr>
              <w:rFonts w:ascii="Gungsuh" w:eastAsia="Gungsuh" w:hAnsi="Gungsuh" w:cs="Gungsuh"/>
            </w:rPr>
            <w:t>台灣家家事法學會理事</w:t>
          </w:r>
          <w:r w:rsidRPr="000B39E7">
            <w:rPr>
              <w:rFonts w:ascii="Gungsuh" w:eastAsia="Gungsuh" w:hAnsi="Gungsuh" w:cs="Gungsuh"/>
            </w:rPr>
            <w:t>(</w:t>
          </w:r>
          <w:proofErr w:type="gramEnd"/>
          <w:r w:rsidRPr="000B39E7">
            <w:rPr>
              <w:rFonts w:ascii="Gungsuh" w:eastAsia="Gungsuh" w:hAnsi="Gungsuh" w:cs="Gungsuh"/>
            </w:rPr>
            <w:t>2017-)</w:t>
          </w:r>
        </w:sdtContent>
      </w:sdt>
    </w:p>
    <w:p w14:paraId="0000000B" w14:textId="77777777" w:rsidR="00C47835" w:rsidRPr="000B39E7" w:rsidRDefault="000676EC">
      <w:pPr>
        <w:spacing w:line="276" w:lineRule="auto"/>
        <w:jc w:val="both"/>
      </w:pPr>
      <w:r w:rsidRPr="000B39E7">
        <w:t xml:space="preserve">            </w:t>
      </w:r>
      <w:sdt>
        <w:sdtPr>
          <w:tag w:val="goog_rdk_10"/>
          <w:id w:val="1571697286"/>
        </w:sdtPr>
        <w:sdtEndPr/>
        <w:sdtContent>
          <w:r w:rsidRPr="000B39E7">
            <w:rPr>
              <w:rFonts w:ascii="Arial Unicode MS" w:eastAsia="Arial Unicode MS" w:hAnsi="Arial Unicode MS" w:cs="Arial Unicode MS"/>
              <w:highlight w:val="white"/>
            </w:rPr>
            <w:t>台灣科技法學會常務理事</w:t>
          </w:r>
        </w:sdtContent>
      </w:sdt>
      <w:r w:rsidRPr="000B39E7">
        <w:t>(2022-)</w:t>
      </w:r>
    </w:p>
    <w:p w14:paraId="0000000C" w14:textId="77777777" w:rsidR="00C47835" w:rsidRPr="000B39E7" w:rsidRDefault="000676EC">
      <w:pPr>
        <w:spacing w:line="276" w:lineRule="auto"/>
        <w:jc w:val="both"/>
      </w:pPr>
      <w:sdt>
        <w:sdtPr>
          <w:tag w:val="goog_rdk_11"/>
          <w:id w:val="-1956552468"/>
        </w:sdtPr>
        <w:sdtEndPr/>
        <w:sdtContent>
          <w:r w:rsidRPr="000B39E7">
            <w:rPr>
              <w:rFonts w:ascii="Gungsuh" w:eastAsia="Gungsuh" w:hAnsi="Gungsuh" w:cs="Gungsuh"/>
            </w:rPr>
            <w:t>[</w:t>
          </w:r>
          <w:r w:rsidRPr="000B39E7">
            <w:rPr>
              <w:rFonts w:ascii="Gungsuh" w:eastAsia="Gungsuh" w:hAnsi="Gungsuh" w:cs="Gungsuh"/>
            </w:rPr>
            <w:t>國際</w:t>
          </w:r>
          <w:r w:rsidRPr="000B39E7">
            <w:rPr>
              <w:rFonts w:ascii="Gungsuh" w:eastAsia="Gungsuh" w:hAnsi="Gungsuh" w:cs="Gungsuh"/>
            </w:rPr>
            <w:t xml:space="preserve">] </w:t>
          </w:r>
          <w:proofErr w:type="gramStart"/>
          <w:r w:rsidRPr="000B39E7">
            <w:rPr>
              <w:rFonts w:ascii="Gungsuh" w:eastAsia="Gungsuh" w:hAnsi="Gungsuh" w:cs="Gungsuh"/>
            </w:rPr>
            <w:t>亞洲法律與社會學會</w:t>
          </w:r>
          <w:r w:rsidRPr="000B39E7">
            <w:rPr>
              <w:rFonts w:ascii="Gungsuh" w:eastAsia="Gungsuh" w:hAnsi="Gungsuh" w:cs="Gungsuh"/>
            </w:rPr>
            <w:t>(</w:t>
          </w:r>
          <w:proofErr w:type="gramEnd"/>
          <w:r w:rsidRPr="000B39E7">
            <w:rPr>
              <w:rFonts w:ascii="Gungsuh" w:eastAsia="Gungsuh" w:hAnsi="Gungsuh" w:cs="Gungsuh"/>
            </w:rPr>
            <w:t>Asian Law and Society Association)</w:t>
          </w:r>
          <w:r w:rsidRPr="000B39E7">
            <w:rPr>
              <w:rFonts w:ascii="Gungsuh" w:eastAsia="Gungsuh" w:hAnsi="Gungsuh" w:cs="Gungsuh"/>
            </w:rPr>
            <w:t>理事</w:t>
          </w:r>
          <w:r w:rsidRPr="000B39E7">
            <w:rPr>
              <w:rFonts w:ascii="Gungsuh" w:eastAsia="Gungsuh" w:hAnsi="Gungsuh" w:cs="Gungsuh"/>
            </w:rPr>
            <w:t>(2018-)</w:t>
          </w:r>
        </w:sdtContent>
      </w:sdt>
    </w:p>
    <w:p w14:paraId="0000000D" w14:textId="77777777" w:rsidR="00C47835" w:rsidRPr="000B39E7" w:rsidRDefault="000676EC">
      <w:pPr>
        <w:spacing w:before="240" w:after="120" w:line="276" w:lineRule="auto"/>
        <w:jc w:val="both"/>
        <w:rPr>
          <w:b/>
          <w:sz w:val="28"/>
          <w:szCs w:val="28"/>
        </w:rPr>
      </w:pPr>
      <w:sdt>
        <w:sdtPr>
          <w:tag w:val="goog_rdk_12"/>
          <w:id w:val="-1523392638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三、專業經歷</w:t>
          </w:r>
        </w:sdtContent>
      </w:sdt>
    </w:p>
    <w:p w14:paraId="0000000E" w14:textId="77777777" w:rsidR="00C47835" w:rsidRPr="000B39E7" w:rsidRDefault="000676EC">
      <w:pPr>
        <w:spacing w:before="120" w:line="276" w:lineRule="auto"/>
        <w:jc w:val="both"/>
        <w:rPr>
          <w:b/>
          <w:sz w:val="26"/>
          <w:szCs w:val="26"/>
          <w:u w:val="single"/>
        </w:rPr>
      </w:pPr>
      <w:sdt>
        <w:sdtPr>
          <w:tag w:val="goog_rdk_13"/>
          <w:id w:val="-672030753"/>
        </w:sdtPr>
        <w:sdtEndPr/>
        <w:sdtContent>
          <w:r w:rsidRPr="000B39E7">
            <w:rPr>
              <w:rFonts w:ascii="Gungsuh" w:eastAsia="Gungsuh" w:hAnsi="Gungsuh" w:cs="Gungsuh"/>
              <w:b/>
              <w:sz w:val="26"/>
              <w:szCs w:val="26"/>
              <w:u w:val="single"/>
            </w:rPr>
            <w:t>現任</w:t>
          </w:r>
        </w:sdtContent>
      </w:sdt>
    </w:p>
    <w:p w14:paraId="0000000F" w14:textId="77777777" w:rsidR="00C47835" w:rsidRPr="000B39E7" w:rsidRDefault="000676EC">
      <w:pPr>
        <w:spacing w:line="276" w:lineRule="auto"/>
        <w:jc w:val="both"/>
      </w:pPr>
      <w:sdt>
        <w:sdtPr>
          <w:tag w:val="goog_rdk_14"/>
          <w:id w:val="-1577587552"/>
        </w:sdtPr>
        <w:sdtEndPr/>
        <w:sdtContent>
          <w:r w:rsidRPr="000B39E7">
            <w:rPr>
              <w:rFonts w:ascii="Arial Unicode MS" w:eastAsia="Arial Unicode MS" w:hAnsi="Arial Unicode MS" w:cs="Arial Unicode MS"/>
              <w:sz w:val="22"/>
              <w:szCs w:val="22"/>
            </w:rPr>
            <w:t>司法院專業法官審查小組委員</w:t>
          </w:r>
          <w:r w:rsidRPr="000B39E7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</w:t>
          </w:r>
        </w:sdtContent>
      </w:sdt>
      <w:r w:rsidRPr="000B39E7">
        <w:t>(2022-)</w:t>
      </w:r>
    </w:p>
    <w:p w14:paraId="00000010" w14:textId="77777777" w:rsidR="00C47835" w:rsidRPr="000B39E7" w:rsidRDefault="000676EC">
      <w:pPr>
        <w:spacing w:line="276" w:lineRule="auto"/>
        <w:jc w:val="both"/>
        <w:rPr>
          <w:b/>
          <w:sz w:val="26"/>
          <w:szCs w:val="26"/>
          <w:u w:val="single"/>
        </w:rPr>
      </w:pPr>
      <w:sdt>
        <w:sdtPr>
          <w:tag w:val="goog_rdk_15"/>
          <w:id w:val="888158342"/>
        </w:sdtPr>
        <w:sdtEndPr/>
        <w:sdtContent>
          <w:r w:rsidRPr="000B39E7">
            <w:rPr>
              <w:rFonts w:ascii="Gungsuh" w:eastAsia="Gungsuh" w:hAnsi="Gungsuh" w:cs="Gungsuh"/>
            </w:rPr>
            <w:t>國立台灣大學</w:t>
          </w:r>
          <w:proofErr w:type="gramStart"/>
          <w:r w:rsidRPr="000B39E7">
            <w:rPr>
              <w:rFonts w:ascii="Gungsuh" w:eastAsia="Gungsuh" w:hAnsi="Gungsuh" w:cs="Gungsuh"/>
            </w:rPr>
            <w:t>法學論叢外部</w:t>
          </w:r>
          <w:proofErr w:type="gramEnd"/>
          <w:r w:rsidRPr="000B39E7">
            <w:rPr>
              <w:rFonts w:ascii="Gungsuh" w:eastAsia="Gungsuh" w:hAnsi="Gungsuh" w:cs="Gungsuh"/>
            </w:rPr>
            <w:t>編輯委員</w:t>
          </w:r>
          <w:r w:rsidRPr="000B39E7">
            <w:rPr>
              <w:rFonts w:ascii="Gungsuh" w:eastAsia="Gungsuh" w:hAnsi="Gungsuh" w:cs="Gungsuh"/>
            </w:rPr>
            <w:t xml:space="preserve"> (2011-)</w:t>
          </w:r>
        </w:sdtContent>
      </w:sdt>
    </w:p>
    <w:p w14:paraId="00000011" w14:textId="77777777" w:rsidR="00C47835" w:rsidRPr="000B39E7" w:rsidRDefault="000676EC">
      <w:pPr>
        <w:spacing w:line="276" w:lineRule="auto"/>
        <w:jc w:val="both"/>
        <w:rPr>
          <w:sz w:val="22"/>
          <w:szCs w:val="22"/>
        </w:rPr>
      </w:pPr>
      <w:sdt>
        <w:sdtPr>
          <w:tag w:val="goog_rdk_16"/>
          <w:id w:val="-1059243572"/>
        </w:sdtPr>
        <w:sdtEndPr/>
        <w:sdtContent>
          <w:r w:rsidRPr="000B39E7">
            <w:rPr>
              <w:rFonts w:ascii="Gungsuh" w:eastAsia="Gungsuh" w:hAnsi="Gungsuh" w:cs="Gungsuh"/>
              <w:highlight w:val="white"/>
            </w:rPr>
            <w:t>教育部教學實踐研究計畫</w:t>
          </w:r>
          <w:r w:rsidRPr="000B39E7">
            <w:rPr>
              <w:rFonts w:ascii="Gungsuh" w:eastAsia="Gungsuh" w:hAnsi="Gungsuh" w:cs="Gungsuh"/>
              <w:highlight w:val="white"/>
            </w:rPr>
            <w:t>USR</w:t>
          </w:r>
          <w:r w:rsidRPr="000B39E7">
            <w:rPr>
              <w:rFonts w:ascii="Gungsuh" w:eastAsia="Gungsuh" w:hAnsi="Gungsuh" w:cs="Gungsuh"/>
              <w:highlight w:val="white"/>
            </w:rPr>
            <w:t>專案</w:t>
          </w:r>
          <w:proofErr w:type="gramStart"/>
          <w:r w:rsidRPr="000B39E7">
            <w:rPr>
              <w:rFonts w:ascii="Gungsuh" w:eastAsia="Gungsuh" w:hAnsi="Gungsuh" w:cs="Gungsuh"/>
              <w:highlight w:val="white"/>
            </w:rPr>
            <w:t>複</w:t>
          </w:r>
          <w:proofErr w:type="gramEnd"/>
          <w:r w:rsidRPr="000B39E7">
            <w:rPr>
              <w:rFonts w:ascii="Gungsuh" w:eastAsia="Gungsuh" w:hAnsi="Gungsuh" w:cs="Gungsuh"/>
              <w:highlight w:val="white"/>
            </w:rPr>
            <w:t>審</w:t>
          </w:r>
          <w:bookmarkStart w:id="1" w:name="_GoBack"/>
          <w:bookmarkEnd w:id="1"/>
          <w:r w:rsidRPr="000B39E7">
            <w:rPr>
              <w:rFonts w:ascii="Gungsuh" w:eastAsia="Gungsuh" w:hAnsi="Gungsuh" w:cs="Gungsuh"/>
              <w:highlight w:val="white"/>
            </w:rPr>
            <w:t>委員</w:t>
          </w:r>
          <w:r w:rsidRPr="000B39E7">
            <w:rPr>
              <w:rFonts w:ascii="Gungsuh" w:eastAsia="Gungsuh" w:hAnsi="Gungsuh" w:cs="Gungsuh"/>
              <w:highlight w:val="white"/>
            </w:rPr>
            <w:t>(2021.11.23)</w:t>
          </w:r>
        </w:sdtContent>
      </w:sdt>
    </w:p>
    <w:p w14:paraId="00000012" w14:textId="77777777" w:rsidR="00C47835" w:rsidRPr="000B39E7" w:rsidRDefault="000676EC">
      <w:pPr>
        <w:spacing w:line="276" w:lineRule="auto"/>
        <w:jc w:val="both"/>
      </w:pPr>
      <w:sdt>
        <w:sdtPr>
          <w:tag w:val="goog_rdk_17"/>
          <w:id w:val="-1613424956"/>
        </w:sdtPr>
        <w:sdtEndPr/>
        <w:sdtContent>
          <w:proofErr w:type="gramStart"/>
          <w:r w:rsidRPr="000B39E7">
            <w:rPr>
              <w:rFonts w:ascii="Gungsuh" w:eastAsia="Gungsuh" w:hAnsi="Gungsuh" w:cs="Gungsuh"/>
            </w:rPr>
            <w:t>臺</w:t>
          </w:r>
          <w:proofErr w:type="gramEnd"/>
          <w:r w:rsidRPr="000B39E7">
            <w:rPr>
              <w:rFonts w:ascii="Gungsuh" w:eastAsia="Gungsuh" w:hAnsi="Gungsuh" w:cs="Gungsuh"/>
            </w:rPr>
            <w:t>中市第六屆兒童及少年福利與權益保障促進委員會委員</w:t>
          </w:r>
          <w:r w:rsidRPr="000B39E7">
            <w:rPr>
              <w:rFonts w:ascii="Gungsuh" w:eastAsia="Gungsuh" w:hAnsi="Gungsuh" w:cs="Gungsuh"/>
            </w:rPr>
            <w:t>(2020.12.25-2022.12.24)</w:t>
          </w:r>
        </w:sdtContent>
      </w:sdt>
    </w:p>
    <w:p w14:paraId="00000013" w14:textId="77777777" w:rsidR="00C47835" w:rsidRPr="000B39E7" w:rsidRDefault="000676EC">
      <w:pPr>
        <w:spacing w:line="276" w:lineRule="auto"/>
        <w:jc w:val="both"/>
      </w:pPr>
      <w:sdt>
        <w:sdtPr>
          <w:tag w:val="goog_rdk_18"/>
          <w:id w:val="-1684044906"/>
        </w:sdtPr>
        <w:sdtEndPr/>
        <w:sdtContent>
          <w:r w:rsidRPr="000B39E7">
            <w:rPr>
              <w:rFonts w:ascii="Gungsuh" w:eastAsia="Gungsuh" w:hAnsi="Gungsuh" w:cs="Gungsuh"/>
            </w:rPr>
            <w:t>國家教育研究院法律名詞審議會審譯委員</w:t>
          </w:r>
          <w:r w:rsidRPr="000B39E7">
            <w:rPr>
              <w:rFonts w:ascii="Gungsuh" w:eastAsia="Gungsuh" w:hAnsi="Gungsuh" w:cs="Gungsuh"/>
            </w:rPr>
            <w:t>(2019.9-2021.08)</w:t>
          </w:r>
        </w:sdtContent>
      </w:sdt>
    </w:p>
    <w:p w14:paraId="00000014" w14:textId="77777777" w:rsidR="00C47835" w:rsidRPr="000B39E7" w:rsidRDefault="000676EC">
      <w:pPr>
        <w:spacing w:line="276" w:lineRule="auto"/>
        <w:jc w:val="both"/>
      </w:pPr>
      <w:sdt>
        <w:sdtPr>
          <w:tag w:val="goog_rdk_19"/>
          <w:id w:val="1786465036"/>
        </w:sdtPr>
        <w:sdtEndPr/>
        <w:sdtContent>
          <w:r w:rsidRPr="000B39E7">
            <w:rPr>
              <w:rFonts w:ascii="Gungsuh" w:eastAsia="Gungsuh" w:hAnsi="Gungsuh" w:cs="Gungsuh"/>
            </w:rPr>
            <w:t>教育部大專院校研究倫理審查組織查核委員</w:t>
          </w:r>
          <w:r w:rsidRPr="000B39E7">
            <w:rPr>
              <w:rFonts w:ascii="Gungsuh" w:eastAsia="Gungsuh" w:hAnsi="Gungsuh" w:cs="Gungsuh"/>
            </w:rPr>
            <w:t>(2019.04-)</w:t>
          </w:r>
        </w:sdtContent>
      </w:sdt>
    </w:p>
    <w:p w14:paraId="00000015" w14:textId="77777777" w:rsidR="00C47835" w:rsidRPr="000B39E7" w:rsidRDefault="000676EC">
      <w:pPr>
        <w:spacing w:line="276" w:lineRule="auto"/>
        <w:jc w:val="both"/>
      </w:pPr>
      <w:sdt>
        <w:sdtPr>
          <w:tag w:val="goog_rdk_20"/>
          <w:id w:val="1407194156"/>
        </w:sdtPr>
        <w:sdtEndPr/>
        <w:sdtContent>
          <w:r w:rsidRPr="000B39E7">
            <w:rPr>
              <w:rFonts w:ascii="Gungsuh" w:eastAsia="Gungsuh" w:hAnsi="Gungsuh" w:cs="Gungsuh"/>
            </w:rPr>
            <w:t>台中地方法院家事調解評鑑委員</w:t>
          </w:r>
          <w:r w:rsidRPr="000B39E7">
            <w:rPr>
              <w:rFonts w:ascii="Gungsuh" w:eastAsia="Gungsuh" w:hAnsi="Gungsuh" w:cs="Gungsuh"/>
            </w:rPr>
            <w:t>(2017.11-)</w:t>
          </w:r>
        </w:sdtContent>
      </w:sdt>
    </w:p>
    <w:p w14:paraId="00000016" w14:textId="77777777" w:rsidR="00C47835" w:rsidRPr="000B39E7" w:rsidRDefault="000676EC">
      <w:pPr>
        <w:spacing w:line="276" w:lineRule="auto"/>
        <w:jc w:val="both"/>
      </w:pPr>
      <w:sdt>
        <w:sdtPr>
          <w:tag w:val="goog_rdk_21"/>
          <w:id w:val="585200287"/>
        </w:sdtPr>
        <w:sdtEndPr/>
        <w:sdtContent>
          <w:r w:rsidRPr="000B39E7">
            <w:rPr>
              <w:rFonts w:ascii="Gungsuh" w:eastAsia="Gungsuh" w:hAnsi="Gungsuh" w:cs="Gungsuh"/>
            </w:rPr>
            <w:t>國立高雄大學</w:t>
          </w:r>
          <w:proofErr w:type="gramStart"/>
          <w:r w:rsidRPr="000B39E7">
            <w:rPr>
              <w:rFonts w:ascii="Gungsuh" w:eastAsia="Gungsuh" w:hAnsi="Gungsuh" w:cs="Gungsuh"/>
            </w:rPr>
            <w:t>法學論叢校外</w:t>
          </w:r>
          <w:proofErr w:type="gramEnd"/>
          <w:r w:rsidRPr="000B39E7">
            <w:rPr>
              <w:rFonts w:ascii="Gungsuh" w:eastAsia="Gungsuh" w:hAnsi="Gungsuh" w:cs="Gungsuh"/>
            </w:rPr>
            <w:t>編審委員</w:t>
          </w:r>
          <w:r w:rsidRPr="000B39E7">
            <w:rPr>
              <w:rFonts w:ascii="Gungsuh" w:eastAsia="Gungsuh" w:hAnsi="Gungsuh" w:cs="Gungsuh"/>
            </w:rPr>
            <w:t xml:space="preserve"> (2007-)</w:t>
          </w:r>
        </w:sdtContent>
      </w:sdt>
    </w:p>
    <w:p w14:paraId="00000017" w14:textId="77777777" w:rsidR="00C47835" w:rsidRPr="000B39E7" w:rsidRDefault="000676EC">
      <w:pPr>
        <w:spacing w:line="276" w:lineRule="auto"/>
        <w:jc w:val="both"/>
      </w:pPr>
      <w:sdt>
        <w:sdtPr>
          <w:tag w:val="goog_rdk_22"/>
          <w:id w:val="-1709479480"/>
        </w:sdtPr>
        <w:sdtEndPr/>
        <w:sdtContent>
          <w:r w:rsidRPr="000B39E7">
            <w:rPr>
              <w:rFonts w:ascii="Gungsuh" w:eastAsia="Gungsuh" w:hAnsi="Gungsuh" w:cs="Gungsuh"/>
            </w:rPr>
            <w:t>中央及縣市公務人力中心講座</w:t>
          </w:r>
          <w:r w:rsidRPr="000B39E7">
            <w:rPr>
              <w:rFonts w:ascii="Gungsuh" w:eastAsia="Gungsuh" w:hAnsi="Gungsuh" w:cs="Gungsuh"/>
            </w:rPr>
            <w:t xml:space="preserve"> (2010-)</w:t>
          </w:r>
        </w:sdtContent>
      </w:sdt>
    </w:p>
    <w:p w14:paraId="00000018" w14:textId="77777777" w:rsidR="00C47835" w:rsidRPr="000B39E7" w:rsidRDefault="000676EC">
      <w:pPr>
        <w:spacing w:line="276" w:lineRule="auto"/>
        <w:jc w:val="both"/>
      </w:pPr>
      <w:sdt>
        <w:sdtPr>
          <w:tag w:val="goog_rdk_23"/>
          <w:id w:val="1764257580"/>
        </w:sdtPr>
        <w:sdtEndPr/>
        <w:sdtContent>
          <w:r w:rsidRPr="000B39E7">
            <w:rPr>
              <w:rFonts w:ascii="Gungsuh" w:eastAsia="Gungsuh" w:hAnsi="Gungsuh" w:cs="Gungsuh"/>
            </w:rPr>
            <w:t>法官學院</w:t>
          </w:r>
          <w:r w:rsidRPr="000B39E7">
            <w:rPr>
              <w:rFonts w:ascii="Gungsuh" w:eastAsia="Gungsuh" w:hAnsi="Gungsuh" w:cs="Gungsuh"/>
            </w:rPr>
            <w:t>(</w:t>
          </w:r>
          <w:r w:rsidRPr="000B39E7">
            <w:rPr>
              <w:rFonts w:ascii="Gungsuh" w:eastAsia="Gungsuh" w:hAnsi="Gungsuh" w:cs="Gungsuh"/>
            </w:rPr>
            <w:t>司法研習所</w:t>
          </w:r>
          <w:r w:rsidRPr="000B39E7">
            <w:rPr>
              <w:rFonts w:ascii="Gungsuh" w:eastAsia="Gungsuh" w:hAnsi="Gungsuh" w:cs="Gungsuh"/>
            </w:rPr>
            <w:t>)</w:t>
          </w:r>
          <w:r w:rsidRPr="000B39E7">
            <w:rPr>
              <w:rFonts w:ascii="Gungsuh" w:eastAsia="Gungsuh" w:hAnsi="Gungsuh" w:cs="Gungsuh"/>
            </w:rPr>
            <w:t>講座</w:t>
          </w:r>
          <w:r w:rsidRPr="000B39E7">
            <w:rPr>
              <w:rFonts w:ascii="Gungsuh" w:eastAsia="Gungsuh" w:hAnsi="Gungsuh" w:cs="Gungsuh"/>
            </w:rPr>
            <w:t xml:space="preserve"> (2005-)</w:t>
          </w:r>
        </w:sdtContent>
      </w:sdt>
    </w:p>
    <w:p w14:paraId="00000019" w14:textId="77777777" w:rsidR="00C47835" w:rsidRPr="000B39E7" w:rsidRDefault="000676EC">
      <w:pPr>
        <w:spacing w:line="276" w:lineRule="auto"/>
        <w:jc w:val="both"/>
      </w:pPr>
      <w:sdt>
        <w:sdtPr>
          <w:tag w:val="goog_rdk_24"/>
          <w:id w:val="1201434461"/>
        </w:sdtPr>
        <w:sdtEndPr/>
        <w:sdtContent>
          <w:r w:rsidRPr="000B39E7">
            <w:rPr>
              <w:rFonts w:ascii="Gungsuh" w:eastAsia="Gungsuh" w:hAnsi="Gungsuh" w:cs="Gungsuh"/>
            </w:rPr>
            <w:t>教育部高教評鑑中心性別平等評鑑委員</w:t>
          </w:r>
          <w:r w:rsidRPr="000B39E7">
            <w:rPr>
              <w:rFonts w:ascii="Gungsuh" w:eastAsia="Gungsuh" w:hAnsi="Gungsuh" w:cs="Gungsuh"/>
            </w:rPr>
            <w:t xml:space="preserve">(2017-) </w:t>
          </w:r>
        </w:sdtContent>
      </w:sdt>
    </w:p>
    <w:p w14:paraId="0000001A" w14:textId="77777777" w:rsidR="00C47835" w:rsidRPr="000B39E7" w:rsidRDefault="00C47835">
      <w:pPr>
        <w:spacing w:line="276" w:lineRule="auto"/>
        <w:jc w:val="both"/>
      </w:pPr>
    </w:p>
    <w:p w14:paraId="0000001B" w14:textId="77777777" w:rsidR="00C47835" w:rsidRPr="000B39E7" w:rsidRDefault="000676EC">
      <w:pPr>
        <w:spacing w:before="120" w:line="276" w:lineRule="auto"/>
        <w:jc w:val="both"/>
      </w:pPr>
      <w:sdt>
        <w:sdtPr>
          <w:tag w:val="goog_rdk_25"/>
          <w:id w:val="-1559931182"/>
        </w:sdtPr>
        <w:sdtEndPr/>
        <w:sdtContent>
          <w:r w:rsidRPr="000B39E7">
            <w:rPr>
              <w:rFonts w:ascii="Gungsuh" w:eastAsia="Gungsuh" w:hAnsi="Gungsuh" w:cs="Gungsuh"/>
              <w:b/>
              <w:sz w:val="26"/>
              <w:szCs w:val="26"/>
              <w:u w:val="single"/>
            </w:rPr>
            <w:t>曾任</w:t>
          </w:r>
        </w:sdtContent>
      </w:sdt>
    </w:p>
    <w:p w14:paraId="0000001C" w14:textId="77777777" w:rsidR="00C47835" w:rsidRPr="000B39E7" w:rsidRDefault="000676EC">
      <w:pPr>
        <w:spacing w:line="276" w:lineRule="auto"/>
        <w:jc w:val="both"/>
      </w:pPr>
      <w:sdt>
        <w:sdtPr>
          <w:tag w:val="goog_rdk_26"/>
          <w:id w:val="-4052723"/>
        </w:sdtPr>
        <w:sdtEndPr/>
        <w:sdtContent>
          <w:r w:rsidRPr="000B39E7">
            <w:rPr>
              <w:rFonts w:ascii="Gungsuh" w:eastAsia="Gungsuh" w:hAnsi="Gungsuh" w:cs="Gungsuh"/>
            </w:rPr>
            <w:t>嘉義縣政府非營利幼兒園審議會委員</w:t>
          </w:r>
          <w:r w:rsidRPr="000B39E7">
            <w:rPr>
              <w:rFonts w:ascii="Gungsuh" w:eastAsia="Gungsuh" w:hAnsi="Gungsuh" w:cs="Gungsuh"/>
            </w:rPr>
            <w:t>(2020-2021)</w:t>
          </w:r>
        </w:sdtContent>
      </w:sdt>
    </w:p>
    <w:p w14:paraId="0000001D" w14:textId="77777777" w:rsidR="00C47835" w:rsidRPr="000B39E7" w:rsidRDefault="000676EC">
      <w:pPr>
        <w:spacing w:line="276" w:lineRule="auto"/>
        <w:jc w:val="both"/>
      </w:pPr>
      <w:sdt>
        <w:sdtPr>
          <w:tag w:val="goog_rdk_27"/>
          <w:id w:val="376903355"/>
        </w:sdtPr>
        <w:sdtEndPr/>
        <w:sdtContent>
          <w:r w:rsidRPr="000B39E7">
            <w:rPr>
              <w:rFonts w:ascii="Gungsuh" w:eastAsia="Gungsuh" w:hAnsi="Gungsuh" w:cs="Gungsuh"/>
            </w:rPr>
            <w:t>移民署新住民發展基金會管理會委員</w:t>
          </w:r>
          <w:r w:rsidRPr="000B39E7">
            <w:rPr>
              <w:rFonts w:ascii="Gungsuh" w:eastAsia="Gungsuh" w:hAnsi="Gungsuh" w:cs="Gungsuh"/>
            </w:rPr>
            <w:t>(2019-2021)</w:t>
          </w:r>
        </w:sdtContent>
      </w:sdt>
    </w:p>
    <w:p w14:paraId="0000001E" w14:textId="77777777" w:rsidR="00C47835" w:rsidRPr="000B39E7" w:rsidRDefault="000676EC">
      <w:pPr>
        <w:spacing w:line="276" w:lineRule="auto"/>
        <w:jc w:val="both"/>
      </w:pPr>
      <w:sdt>
        <w:sdtPr>
          <w:tag w:val="goog_rdk_28"/>
          <w:id w:val="1116099909"/>
        </w:sdtPr>
        <w:sdtEndPr/>
        <w:sdtContent>
          <w:r w:rsidRPr="000B39E7">
            <w:rPr>
              <w:rFonts w:ascii="Gungsuh" w:eastAsia="Gungsuh" w:hAnsi="Gungsuh" w:cs="Gungsuh"/>
            </w:rPr>
            <w:t>中國人民大學亞太法學研究院客座教授</w:t>
          </w:r>
          <w:r w:rsidRPr="000B39E7">
            <w:rPr>
              <w:rFonts w:ascii="Gungsuh" w:eastAsia="Gungsuh" w:hAnsi="Gungsuh" w:cs="Gungsuh"/>
            </w:rPr>
            <w:t xml:space="preserve"> (2014-2021)</w:t>
          </w:r>
        </w:sdtContent>
      </w:sdt>
    </w:p>
    <w:p w14:paraId="0000001F" w14:textId="77777777" w:rsidR="00C47835" w:rsidRPr="000B39E7" w:rsidRDefault="000676EC">
      <w:pPr>
        <w:spacing w:line="276" w:lineRule="auto"/>
        <w:jc w:val="both"/>
        <w:rPr>
          <w:b/>
          <w:sz w:val="26"/>
          <w:szCs w:val="26"/>
          <w:u w:val="single"/>
        </w:rPr>
      </w:pPr>
      <w:sdt>
        <w:sdtPr>
          <w:tag w:val="goog_rdk_29"/>
          <w:id w:val="-1870051448"/>
        </w:sdtPr>
        <w:sdtEndPr/>
        <w:sdtContent>
          <w:r w:rsidRPr="000B39E7">
            <w:rPr>
              <w:rFonts w:ascii="Gungsuh" w:eastAsia="Gungsuh" w:hAnsi="Gungsuh" w:cs="Gungsuh"/>
            </w:rPr>
            <w:t>人類研究倫理中心</w:t>
          </w:r>
          <w:r w:rsidRPr="000B39E7">
            <w:rPr>
              <w:rFonts w:ascii="Gungsuh" w:eastAsia="Gungsuh" w:hAnsi="Gungsuh" w:cs="Gungsuh"/>
            </w:rPr>
            <w:t xml:space="preserve"> (REC) </w:t>
          </w:r>
          <w:r w:rsidRPr="000B39E7">
            <w:rPr>
              <w:rFonts w:ascii="Gungsuh" w:eastAsia="Gungsuh" w:hAnsi="Gungsuh" w:cs="Gungsuh"/>
            </w:rPr>
            <w:t>主任</w:t>
          </w:r>
          <w:r w:rsidRPr="000B39E7">
            <w:rPr>
              <w:rFonts w:ascii="Gungsuh" w:eastAsia="Gungsuh" w:hAnsi="Gungsuh" w:cs="Gungsuh"/>
            </w:rPr>
            <w:t>(2018-2021)</w:t>
          </w:r>
        </w:sdtContent>
      </w:sdt>
    </w:p>
    <w:p w14:paraId="00000020" w14:textId="77777777" w:rsidR="00C47835" w:rsidRPr="000B39E7" w:rsidRDefault="000676EC">
      <w:pPr>
        <w:spacing w:line="276" w:lineRule="auto"/>
        <w:jc w:val="both"/>
      </w:pPr>
      <w:sdt>
        <w:sdtPr>
          <w:tag w:val="goog_rdk_30"/>
          <w:id w:val="-2111569730"/>
        </w:sdtPr>
        <w:sdtEndPr/>
        <w:sdtContent>
          <w:r w:rsidRPr="000B39E7">
            <w:rPr>
              <w:rFonts w:ascii="Gungsuh" w:eastAsia="Gungsuh" w:hAnsi="Gungsuh" w:cs="Gungsuh"/>
            </w:rPr>
            <w:t>教育部友善校園獎評選委員</w:t>
          </w:r>
          <w:r w:rsidRPr="000B39E7">
            <w:rPr>
              <w:rFonts w:ascii="Gungsuh" w:eastAsia="Gungsuh" w:hAnsi="Gungsuh" w:cs="Gungsuh"/>
            </w:rPr>
            <w:t>(2020-2020)</w:t>
          </w:r>
        </w:sdtContent>
      </w:sdt>
    </w:p>
    <w:p w14:paraId="00000021" w14:textId="77777777" w:rsidR="00C47835" w:rsidRPr="000B39E7" w:rsidRDefault="000676EC">
      <w:pPr>
        <w:spacing w:line="276" w:lineRule="auto"/>
        <w:jc w:val="both"/>
      </w:pPr>
      <w:sdt>
        <w:sdtPr>
          <w:tag w:val="goog_rdk_31"/>
          <w:id w:val="-1256597253"/>
        </w:sdtPr>
        <w:sdtEndPr/>
        <w:sdtContent>
          <w:r w:rsidRPr="000B39E7">
            <w:rPr>
              <w:rFonts w:ascii="Gungsuh" w:eastAsia="Gungsuh" w:hAnsi="Gungsuh" w:cs="Gungsuh"/>
            </w:rPr>
            <w:t>雲林縣政府有線廣播電視系統費率委員會委員</w:t>
          </w:r>
          <w:r w:rsidRPr="000B39E7">
            <w:rPr>
              <w:rFonts w:ascii="Gungsuh" w:eastAsia="Gungsuh" w:hAnsi="Gungsuh" w:cs="Gungsuh"/>
            </w:rPr>
            <w:t>(2019-2020</w:t>
          </w:r>
        </w:sdtContent>
      </w:sdt>
    </w:p>
    <w:p w14:paraId="00000022" w14:textId="77777777" w:rsidR="00C47835" w:rsidRPr="000B39E7" w:rsidRDefault="000676EC">
      <w:pPr>
        <w:spacing w:line="276" w:lineRule="auto"/>
        <w:jc w:val="both"/>
      </w:pPr>
      <w:sdt>
        <w:sdtPr>
          <w:tag w:val="goog_rdk_32"/>
          <w:id w:val="1979565924"/>
        </w:sdtPr>
        <w:sdtEndPr/>
        <w:sdtContent>
          <w:r w:rsidRPr="000B39E7">
            <w:rPr>
              <w:rFonts w:ascii="Gungsuh" w:eastAsia="Gungsuh" w:hAnsi="Gungsuh" w:cs="Gungsuh"/>
            </w:rPr>
            <w:t>衛生福利部</w:t>
          </w:r>
          <w:proofErr w:type="gramStart"/>
          <w:r w:rsidRPr="000B39E7">
            <w:rPr>
              <w:rFonts w:ascii="Gungsuh" w:eastAsia="Gungsuh" w:hAnsi="Gungsuh" w:cs="Gungsuh"/>
            </w:rPr>
            <w:t>醫</w:t>
          </w:r>
          <w:proofErr w:type="gramEnd"/>
          <w:r w:rsidRPr="000B39E7">
            <w:rPr>
              <w:rFonts w:ascii="Gungsuh" w:eastAsia="Gungsuh" w:hAnsi="Gungsuh" w:cs="Gungsuh"/>
            </w:rPr>
            <w:t>事審議委員會醫事鑑定小組委員</w:t>
          </w:r>
          <w:r w:rsidRPr="000B39E7">
            <w:rPr>
              <w:rFonts w:ascii="Gungsuh" w:eastAsia="Gungsuh" w:hAnsi="Gungsuh" w:cs="Gungsuh"/>
            </w:rPr>
            <w:t>(2018-2020)</w:t>
          </w:r>
        </w:sdtContent>
      </w:sdt>
    </w:p>
    <w:p w14:paraId="00000023" w14:textId="77777777" w:rsidR="00C47835" w:rsidRPr="000B39E7" w:rsidRDefault="000676EC">
      <w:pPr>
        <w:spacing w:line="276" w:lineRule="auto"/>
        <w:jc w:val="both"/>
      </w:pPr>
      <w:sdt>
        <w:sdtPr>
          <w:tag w:val="goog_rdk_33"/>
          <w:id w:val="-1599325997"/>
        </w:sdtPr>
        <w:sdtEndPr/>
        <w:sdtContent>
          <w:r w:rsidRPr="000B39E7">
            <w:rPr>
              <w:rFonts w:ascii="Gungsuh" w:eastAsia="Gungsuh" w:hAnsi="Gungsuh" w:cs="Gungsuh"/>
            </w:rPr>
            <w:t>衛生福利部醫療審查委員會委員</w:t>
          </w:r>
          <w:r w:rsidRPr="000B39E7">
            <w:rPr>
              <w:rFonts w:ascii="Gungsuh" w:eastAsia="Gungsuh" w:hAnsi="Gungsuh" w:cs="Gungsuh"/>
            </w:rPr>
            <w:t>(2018-2019)</w:t>
          </w:r>
        </w:sdtContent>
      </w:sdt>
    </w:p>
    <w:p w14:paraId="00000024" w14:textId="77777777" w:rsidR="00C47835" w:rsidRPr="000B39E7" w:rsidRDefault="000676EC">
      <w:pPr>
        <w:spacing w:line="276" w:lineRule="auto"/>
        <w:jc w:val="both"/>
      </w:pPr>
      <w:sdt>
        <w:sdtPr>
          <w:tag w:val="goog_rdk_34"/>
          <w:id w:val="928162407"/>
        </w:sdtPr>
        <w:sdtEndPr/>
        <w:sdtContent>
          <w:r w:rsidRPr="000B39E7">
            <w:rPr>
              <w:rFonts w:ascii="Gungsuh" w:eastAsia="Gungsuh" w:hAnsi="Gungsuh" w:cs="Gungsuh"/>
            </w:rPr>
            <w:t>中國人民大學亞太法學研究院客座教授</w:t>
          </w:r>
          <w:r w:rsidRPr="000B39E7">
            <w:rPr>
              <w:rFonts w:ascii="Gungsuh" w:eastAsia="Gungsuh" w:hAnsi="Gungsuh" w:cs="Gungsuh"/>
            </w:rPr>
            <w:t xml:space="preserve"> (2014-2019)</w:t>
          </w:r>
        </w:sdtContent>
      </w:sdt>
    </w:p>
    <w:p w14:paraId="00000025" w14:textId="77777777" w:rsidR="00C47835" w:rsidRPr="000B39E7" w:rsidRDefault="000676EC">
      <w:pPr>
        <w:spacing w:line="276" w:lineRule="auto"/>
        <w:jc w:val="both"/>
      </w:pPr>
      <w:sdt>
        <w:sdtPr>
          <w:tag w:val="goog_rdk_35"/>
          <w:id w:val="-1267066844"/>
        </w:sdtPr>
        <w:sdtEndPr/>
        <w:sdtContent>
          <w:r w:rsidRPr="000B39E7">
            <w:rPr>
              <w:rFonts w:ascii="Gungsuh" w:eastAsia="Gungsuh" w:hAnsi="Gungsuh" w:cs="Gungsuh"/>
            </w:rPr>
            <w:t>考試院國家考試題庫小組委員</w:t>
          </w:r>
          <w:r w:rsidRPr="000B39E7">
            <w:rPr>
              <w:rFonts w:ascii="Gungsuh" w:eastAsia="Gungsuh" w:hAnsi="Gungsuh" w:cs="Gungsuh"/>
            </w:rPr>
            <w:t xml:space="preserve">(2017)  </w:t>
          </w:r>
        </w:sdtContent>
      </w:sdt>
    </w:p>
    <w:p w14:paraId="00000026" w14:textId="77777777" w:rsidR="00C47835" w:rsidRPr="000B39E7" w:rsidRDefault="000676EC">
      <w:pPr>
        <w:spacing w:line="276" w:lineRule="auto"/>
        <w:jc w:val="both"/>
      </w:pPr>
      <w:sdt>
        <w:sdtPr>
          <w:tag w:val="goog_rdk_36"/>
          <w:id w:val="1872022621"/>
        </w:sdtPr>
        <w:sdtEndPr/>
        <w:sdtContent>
          <w:r w:rsidRPr="000B39E7">
            <w:rPr>
              <w:rFonts w:ascii="Gungsuh" w:eastAsia="Gungsuh" w:hAnsi="Gungsuh" w:cs="Gungsuh"/>
            </w:rPr>
            <w:t>考試院國家考試命題委員</w:t>
          </w:r>
          <w:r w:rsidRPr="000B39E7">
            <w:rPr>
              <w:rFonts w:ascii="Gungsuh" w:eastAsia="Gungsuh" w:hAnsi="Gungsuh" w:cs="Gungsuh"/>
            </w:rPr>
            <w:t xml:space="preserve"> (2010-2017)</w:t>
          </w:r>
        </w:sdtContent>
      </w:sdt>
    </w:p>
    <w:p w14:paraId="00000027" w14:textId="77777777" w:rsidR="00C47835" w:rsidRPr="000B39E7" w:rsidRDefault="000676EC">
      <w:pPr>
        <w:spacing w:line="276" w:lineRule="auto"/>
        <w:jc w:val="both"/>
      </w:pPr>
      <w:sdt>
        <w:sdtPr>
          <w:tag w:val="goog_rdk_37"/>
          <w:id w:val="1763491705"/>
        </w:sdtPr>
        <w:sdtEndPr/>
        <w:sdtContent>
          <w:r w:rsidRPr="000B39E7">
            <w:rPr>
              <w:rFonts w:ascii="Gungsuh" w:eastAsia="Gungsuh" w:hAnsi="Gungsuh" w:cs="Gungsuh"/>
            </w:rPr>
            <w:t>行政院人事行政總處法規會委員</w:t>
          </w:r>
          <w:r w:rsidRPr="000B39E7">
            <w:rPr>
              <w:rFonts w:ascii="Gungsuh" w:eastAsia="Gungsuh" w:hAnsi="Gungsuh" w:cs="Gungsuh"/>
            </w:rPr>
            <w:t>(2012-2015)</w:t>
          </w:r>
        </w:sdtContent>
      </w:sdt>
    </w:p>
    <w:p w14:paraId="00000028" w14:textId="77777777" w:rsidR="00C47835" w:rsidRPr="000B39E7" w:rsidRDefault="000676EC">
      <w:pPr>
        <w:spacing w:line="276" w:lineRule="auto"/>
        <w:jc w:val="both"/>
      </w:pPr>
      <w:sdt>
        <w:sdtPr>
          <w:tag w:val="goog_rdk_38"/>
          <w:id w:val="-192535679"/>
        </w:sdtPr>
        <w:sdtEndPr/>
        <w:sdtContent>
          <w:r w:rsidRPr="000B39E7">
            <w:rPr>
              <w:rFonts w:ascii="Gungsuh" w:eastAsia="Gungsuh" w:hAnsi="Gungsuh" w:cs="Gungsuh"/>
            </w:rPr>
            <w:t>內政部人權工作小組委員</w:t>
          </w:r>
          <w:r w:rsidRPr="000B39E7">
            <w:rPr>
              <w:rFonts w:ascii="Gungsuh" w:eastAsia="Gungsuh" w:hAnsi="Gungsuh" w:cs="Gungsuh"/>
            </w:rPr>
            <w:t xml:space="preserve"> (2016-2018)</w:t>
          </w:r>
        </w:sdtContent>
      </w:sdt>
    </w:p>
    <w:p w14:paraId="00000029" w14:textId="77777777" w:rsidR="00C47835" w:rsidRPr="000B39E7" w:rsidRDefault="000676EC">
      <w:pPr>
        <w:spacing w:line="276" w:lineRule="auto"/>
        <w:jc w:val="both"/>
        <w:rPr>
          <w:sz w:val="26"/>
          <w:szCs w:val="26"/>
        </w:rPr>
      </w:pPr>
      <w:sdt>
        <w:sdtPr>
          <w:tag w:val="goog_rdk_39"/>
          <w:id w:val="1419899563"/>
        </w:sdtPr>
        <w:sdtEndPr/>
        <w:sdtContent>
          <w:r w:rsidRPr="000B39E7">
            <w:rPr>
              <w:rFonts w:ascii="Gungsuh" w:eastAsia="Gungsuh" w:hAnsi="Gungsuh" w:cs="Gungsuh"/>
            </w:rPr>
            <w:t>國立中正大學人類研究倫理審查委員會主任委員</w:t>
          </w:r>
          <w:r w:rsidRPr="000B39E7">
            <w:rPr>
              <w:rFonts w:ascii="Gungsuh" w:eastAsia="Gungsuh" w:hAnsi="Gungsuh" w:cs="Gungsuh"/>
            </w:rPr>
            <w:t xml:space="preserve"> (2016-2018)</w:t>
          </w:r>
        </w:sdtContent>
      </w:sdt>
    </w:p>
    <w:p w14:paraId="0000002A" w14:textId="77777777" w:rsidR="00C47835" w:rsidRPr="000B39E7" w:rsidRDefault="000676EC">
      <w:pPr>
        <w:spacing w:line="276" w:lineRule="auto"/>
        <w:jc w:val="both"/>
        <w:rPr>
          <w:sz w:val="26"/>
          <w:szCs w:val="26"/>
        </w:rPr>
      </w:pPr>
      <w:sdt>
        <w:sdtPr>
          <w:tag w:val="goog_rdk_40"/>
          <w:id w:val="-209735495"/>
        </w:sdtPr>
        <w:sdtEndPr/>
        <w:sdtContent>
          <w:r w:rsidRPr="000B39E7">
            <w:rPr>
              <w:rFonts w:ascii="Gungsuh" w:eastAsia="Gungsuh" w:hAnsi="Gungsuh" w:cs="Gungsuh"/>
            </w:rPr>
            <w:t>教育部高教評鑑中心大學校院系所</w:t>
          </w:r>
        </w:sdtContent>
      </w:sdt>
      <w:sdt>
        <w:sdtPr>
          <w:tag w:val="goog_rdk_41"/>
          <w:id w:val="323786754"/>
        </w:sdtPr>
        <w:sdtEndPr/>
        <w:sdtContent>
          <w:r w:rsidRPr="000B39E7">
            <w:rPr>
              <w:rFonts w:ascii="Gungsuh" w:eastAsia="Gungsuh" w:hAnsi="Gungsuh" w:cs="Gungsuh"/>
              <w:sz w:val="26"/>
              <w:szCs w:val="26"/>
            </w:rPr>
            <w:t>評鑑訪評委員</w:t>
          </w:r>
          <w:r w:rsidRPr="000B39E7">
            <w:rPr>
              <w:rFonts w:ascii="Gungsuh" w:eastAsia="Gungsuh" w:hAnsi="Gungsuh" w:cs="Gungsuh"/>
              <w:sz w:val="26"/>
              <w:szCs w:val="26"/>
            </w:rPr>
            <w:t xml:space="preserve"> (2013-2017)</w:t>
          </w:r>
        </w:sdtContent>
      </w:sdt>
    </w:p>
    <w:p w14:paraId="0000002B" w14:textId="77777777" w:rsidR="00C47835" w:rsidRPr="000B39E7" w:rsidRDefault="000676EC">
      <w:pPr>
        <w:spacing w:line="276" w:lineRule="auto"/>
        <w:jc w:val="both"/>
      </w:pPr>
      <w:sdt>
        <w:sdtPr>
          <w:tag w:val="goog_rdk_42"/>
          <w:id w:val="-255824491"/>
        </w:sdtPr>
        <w:sdtEndPr/>
        <w:sdtContent>
          <w:r w:rsidRPr="000B39E7">
            <w:rPr>
              <w:rFonts w:ascii="Gungsuh" w:eastAsia="Gungsuh" w:hAnsi="Gungsuh" w:cs="Gungsuh"/>
            </w:rPr>
            <w:t>中央研究院醫學研究倫理委員會委員</w:t>
          </w:r>
          <w:r w:rsidRPr="000B39E7">
            <w:rPr>
              <w:rFonts w:ascii="Gungsuh" w:eastAsia="Gungsuh" w:hAnsi="Gungsuh" w:cs="Gungsuh"/>
            </w:rPr>
            <w:t xml:space="preserve"> (2012-2018 )</w:t>
          </w:r>
        </w:sdtContent>
      </w:sdt>
    </w:p>
    <w:p w14:paraId="0000002C" w14:textId="77777777" w:rsidR="00C47835" w:rsidRPr="000B39E7" w:rsidRDefault="000676EC">
      <w:pPr>
        <w:spacing w:line="276" w:lineRule="auto"/>
        <w:jc w:val="both"/>
      </w:pPr>
      <w:sdt>
        <w:sdtPr>
          <w:tag w:val="goog_rdk_43"/>
          <w:id w:val="995923838"/>
        </w:sdtPr>
        <w:sdtEndPr/>
        <w:sdtContent>
          <w:r w:rsidRPr="000B39E7">
            <w:rPr>
              <w:rFonts w:ascii="Gungsuh" w:eastAsia="Gungsuh" w:hAnsi="Gungsuh" w:cs="Gungsuh"/>
            </w:rPr>
            <w:t>教育部高教評鑑中心大學統合視導委員</w:t>
          </w:r>
          <w:r w:rsidRPr="000B39E7">
            <w:rPr>
              <w:rFonts w:ascii="Gungsuh" w:eastAsia="Gungsuh" w:hAnsi="Gungsuh" w:cs="Gungsuh"/>
            </w:rPr>
            <w:t xml:space="preserve"> (2012-2016)</w:t>
          </w:r>
        </w:sdtContent>
      </w:sdt>
    </w:p>
    <w:p w14:paraId="0000002D" w14:textId="77777777" w:rsidR="00C47835" w:rsidRPr="000B39E7" w:rsidRDefault="000676EC">
      <w:pPr>
        <w:spacing w:line="276" w:lineRule="auto"/>
        <w:jc w:val="both"/>
      </w:pPr>
      <w:sdt>
        <w:sdtPr>
          <w:tag w:val="goog_rdk_44"/>
          <w:id w:val="365036334"/>
        </w:sdtPr>
        <w:sdtEndPr/>
        <w:sdtContent>
          <w:r w:rsidRPr="000B39E7">
            <w:rPr>
              <w:rFonts w:ascii="Gungsuh" w:eastAsia="Gungsuh" w:hAnsi="Gungsuh" w:cs="Gungsuh"/>
            </w:rPr>
            <w:t>國科會法律學門</w:t>
          </w:r>
          <w:proofErr w:type="gramStart"/>
          <w:r w:rsidRPr="000B39E7">
            <w:rPr>
              <w:rFonts w:ascii="Gungsuh" w:eastAsia="Gungsuh" w:hAnsi="Gungsuh" w:cs="Gungsuh"/>
            </w:rPr>
            <w:t>複</w:t>
          </w:r>
          <w:proofErr w:type="gramEnd"/>
          <w:r w:rsidRPr="000B39E7">
            <w:rPr>
              <w:rFonts w:ascii="Gungsuh" w:eastAsia="Gungsuh" w:hAnsi="Gungsuh" w:cs="Gungsuh"/>
            </w:rPr>
            <w:t>審委員</w:t>
          </w:r>
          <w:r w:rsidRPr="000B39E7">
            <w:rPr>
              <w:rFonts w:ascii="Gungsuh" w:eastAsia="Gungsuh" w:hAnsi="Gungsuh" w:cs="Gungsuh"/>
            </w:rPr>
            <w:t xml:space="preserve"> (2011-2014)</w:t>
          </w:r>
        </w:sdtContent>
      </w:sdt>
    </w:p>
    <w:p w14:paraId="0000002E" w14:textId="77777777" w:rsidR="00C47835" w:rsidRPr="000B39E7" w:rsidRDefault="000676EC">
      <w:pPr>
        <w:spacing w:line="276" w:lineRule="auto"/>
        <w:jc w:val="both"/>
      </w:pPr>
      <w:sdt>
        <w:sdtPr>
          <w:tag w:val="goog_rdk_45"/>
          <w:id w:val="1116106004"/>
        </w:sdtPr>
        <w:sdtEndPr/>
        <w:sdtContent>
          <w:r w:rsidRPr="000B39E7">
            <w:rPr>
              <w:rFonts w:ascii="Gungsuh" w:eastAsia="Gungsuh" w:hAnsi="Gungsuh" w:cs="Gungsuh"/>
              <w:sz w:val="26"/>
              <w:szCs w:val="26"/>
            </w:rPr>
            <w:t>國立</w:t>
          </w:r>
        </w:sdtContent>
      </w:sdt>
      <w:sdt>
        <w:sdtPr>
          <w:tag w:val="goog_rdk_46"/>
          <w:id w:val="-443537487"/>
        </w:sdtPr>
        <w:sdtEndPr/>
        <w:sdtContent>
          <w:r w:rsidRPr="000B39E7">
            <w:rPr>
              <w:rFonts w:ascii="Gungsuh" w:eastAsia="Gungsuh" w:hAnsi="Gungsuh" w:cs="Gungsuh"/>
            </w:rPr>
            <w:t>中正</w:t>
          </w:r>
        </w:sdtContent>
      </w:sdt>
      <w:sdt>
        <w:sdtPr>
          <w:tag w:val="goog_rdk_47"/>
          <w:id w:val="-156079069"/>
        </w:sdtPr>
        <w:sdtEndPr/>
        <w:sdtContent>
          <w:r w:rsidRPr="000B39E7">
            <w:rPr>
              <w:rFonts w:ascii="Gungsuh" w:eastAsia="Gungsuh" w:hAnsi="Gungsuh" w:cs="Gungsuh"/>
              <w:sz w:val="26"/>
              <w:szCs w:val="26"/>
            </w:rPr>
            <w:t>大學國際</w:t>
          </w:r>
          <w:proofErr w:type="gramStart"/>
          <w:r w:rsidRPr="000B39E7">
            <w:rPr>
              <w:rFonts w:ascii="Gungsuh" w:eastAsia="Gungsuh" w:hAnsi="Gungsuh" w:cs="Gungsuh"/>
              <w:sz w:val="26"/>
              <w:szCs w:val="26"/>
            </w:rPr>
            <w:t>處</w:t>
          </w:r>
          <w:proofErr w:type="gramEnd"/>
          <w:r w:rsidRPr="000B39E7">
            <w:rPr>
              <w:rFonts w:ascii="Gungsuh" w:eastAsia="Gungsuh" w:hAnsi="Gungsuh" w:cs="Gungsuh"/>
              <w:sz w:val="26"/>
              <w:szCs w:val="26"/>
            </w:rPr>
            <w:t>處長</w:t>
          </w:r>
          <w:r w:rsidRPr="000B39E7">
            <w:rPr>
              <w:rFonts w:ascii="Gungsuh" w:eastAsia="Gungsuh" w:hAnsi="Gungsuh" w:cs="Gungsuh"/>
              <w:sz w:val="26"/>
              <w:szCs w:val="26"/>
            </w:rPr>
            <w:t xml:space="preserve"> (2010-2016)</w:t>
          </w:r>
        </w:sdtContent>
      </w:sdt>
    </w:p>
    <w:p w14:paraId="0000002F" w14:textId="77777777" w:rsidR="00C47835" w:rsidRPr="000B39E7" w:rsidRDefault="000676EC">
      <w:pPr>
        <w:spacing w:line="276" w:lineRule="auto"/>
        <w:jc w:val="both"/>
      </w:pPr>
      <w:sdt>
        <w:sdtPr>
          <w:tag w:val="goog_rdk_48"/>
          <w:id w:val="-683205622"/>
        </w:sdtPr>
        <w:sdtEndPr/>
        <w:sdtContent>
          <w:r w:rsidRPr="000B39E7">
            <w:rPr>
              <w:rFonts w:ascii="Gungsuh" w:eastAsia="Gungsuh" w:hAnsi="Gungsuh" w:cs="Gungsuh"/>
            </w:rPr>
            <w:t>內政部移民政策小組委員</w:t>
          </w:r>
          <w:r w:rsidRPr="000B39E7">
            <w:rPr>
              <w:rFonts w:ascii="Gungsuh" w:eastAsia="Gungsuh" w:hAnsi="Gungsuh" w:cs="Gungsuh"/>
            </w:rPr>
            <w:t xml:space="preserve"> (2010-2014)</w:t>
          </w:r>
        </w:sdtContent>
      </w:sdt>
    </w:p>
    <w:p w14:paraId="00000030" w14:textId="77777777" w:rsidR="00C47835" w:rsidRPr="000B39E7" w:rsidRDefault="000676EC">
      <w:pPr>
        <w:spacing w:line="276" w:lineRule="auto"/>
        <w:jc w:val="both"/>
        <w:rPr>
          <w:sz w:val="26"/>
          <w:szCs w:val="26"/>
        </w:rPr>
      </w:pPr>
      <w:sdt>
        <w:sdtPr>
          <w:tag w:val="goog_rdk_49"/>
          <w:id w:val="-305313249"/>
        </w:sdtPr>
        <w:sdtEndPr/>
        <w:sdtContent>
          <w:r w:rsidRPr="000B39E7">
            <w:rPr>
              <w:rFonts w:ascii="Gungsuh" w:eastAsia="Gungsuh" w:hAnsi="Gungsuh" w:cs="Gungsuh"/>
            </w:rPr>
            <w:t>司法院民間</w:t>
          </w:r>
        </w:sdtContent>
      </w:sdt>
      <w:sdt>
        <w:sdtPr>
          <w:tag w:val="goog_rdk_50"/>
          <w:id w:val="-711185720"/>
        </w:sdtPr>
        <w:sdtEndPr/>
        <w:sdtContent>
          <w:r w:rsidRPr="000B39E7">
            <w:rPr>
              <w:rFonts w:ascii="Gungsuh" w:eastAsia="Gungsuh" w:hAnsi="Gungsuh" w:cs="Gungsuh"/>
              <w:sz w:val="26"/>
              <w:szCs w:val="26"/>
            </w:rPr>
            <w:t>公證人任免委員會委員</w:t>
          </w:r>
          <w:r w:rsidRPr="000B39E7">
            <w:rPr>
              <w:rFonts w:ascii="Gungsuh" w:eastAsia="Gungsuh" w:hAnsi="Gungsuh" w:cs="Gungsuh"/>
              <w:sz w:val="26"/>
              <w:szCs w:val="26"/>
            </w:rPr>
            <w:t xml:space="preserve"> (2009-2011)</w:t>
          </w:r>
        </w:sdtContent>
      </w:sdt>
    </w:p>
    <w:p w14:paraId="00000031" w14:textId="77777777" w:rsidR="00C47835" w:rsidRPr="000B39E7" w:rsidRDefault="000676EC">
      <w:pPr>
        <w:spacing w:line="276" w:lineRule="auto"/>
        <w:jc w:val="both"/>
      </w:pPr>
      <w:sdt>
        <w:sdtPr>
          <w:tag w:val="goog_rdk_51"/>
          <w:id w:val="-1966957845"/>
        </w:sdtPr>
        <w:sdtEndPr/>
        <w:sdtContent>
          <w:r w:rsidRPr="000B39E7">
            <w:rPr>
              <w:rFonts w:ascii="Gungsuh" w:eastAsia="Gungsuh" w:hAnsi="Gungsuh" w:cs="Gungsuh"/>
            </w:rPr>
            <w:t>教育部大學院校性別平等教育訪視委員</w:t>
          </w:r>
          <w:r w:rsidRPr="000B39E7">
            <w:rPr>
              <w:rFonts w:ascii="Gungsuh" w:eastAsia="Gungsuh" w:hAnsi="Gungsuh" w:cs="Gungsuh"/>
            </w:rPr>
            <w:t xml:space="preserve"> (2008-2016)</w:t>
          </w:r>
        </w:sdtContent>
      </w:sdt>
    </w:p>
    <w:p w14:paraId="00000032" w14:textId="77777777" w:rsidR="00C47835" w:rsidRPr="000B39E7" w:rsidRDefault="000676EC">
      <w:pPr>
        <w:spacing w:line="276" w:lineRule="auto"/>
        <w:jc w:val="both"/>
      </w:pPr>
      <w:sdt>
        <w:sdtPr>
          <w:tag w:val="goog_rdk_52"/>
          <w:id w:val="2133358733"/>
        </w:sdtPr>
        <w:sdtEndPr/>
        <w:sdtContent>
          <w:r w:rsidRPr="000B39E7">
            <w:rPr>
              <w:rFonts w:ascii="Gungsuh" w:eastAsia="Gungsuh" w:hAnsi="Gungsuh" w:cs="Gungsuh"/>
            </w:rPr>
            <w:t>司法院少年及家事法院組織法制定委員會委員</w:t>
          </w:r>
          <w:r w:rsidRPr="000B39E7">
            <w:rPr>
              <w:rFonts w:ascii="Gungsuh" w:eastAsia="Gungsuh" w:hAnsi="Gungsuh" w:cs="Gungsuh"/>
            </w:rPr>
            <w:t xml:space="preserve"> (2007-2008)</w:t>
          </w:r>
        </w:sdtContent>
      </w:sdt>
    </w:p>
    <w:p w14:paraId="00000033" w14:textId="77777777" w:rsidR="00C47835" w:rsidRPr="000B39E7" w:rsidRDefault="000676EC">
      <w:pPr>
        <w:spacing w:line="276" w:lineRule="auto"/>
        <w:jc w:val="both"/>
      </w:pPr>
      <w:sdt>
        <w:sdtPr>
          <w:tag w:val="goog_rdk_53"/>
          <w:id w:val="168608656"/>
        </w:sdtPr>
        <w:sdtEndPr/>
        <w:sdtContent>
          <w:r w:rsidRPr="000B39E7">
            <w:rPr>
              <w:rFonts w:ascii="Gungsuh" w:eastAsia="Gungsuh" w:hAnsi="Gungsuh" w:cs="Gungsuh"/>
            </w:rPr>
            <w:t>法務部民法繼承編</w:t>
          </w:r>
          <w:proofErr w:type="gramStart"/>
          <w:r w:rsidRPr="000B39E7">
            <w:rPr>
              <w:rFonts w:ascii="Gungsuh" w:eastAsia="Gungsuh" w:hAnsi="Gungsuh" w:cs="Gungsuh"/>
            </w:rPr>
            <w:t>研</w:t>
          </w:r>
          <w:proofErr w:type="gramEnd"/>
          <w:r w:rsidRPr="000B39E7">
            <w:rPr>
              <w:rFonts w:ascii="Gungsuh" w:eastAsia="Gungsuh" w:hAnsi="Gungsuh" w:cs="Gungsuh"/>
            </w:rPr>
            <w:t>修專案小組委員</w:t>
          </w:r>
          <w:r w:rsidRPr="000B39E7">
            <w:rPr>
              <w:rFonts w:ascii="Gungsuh" w:eastAsia="Gungsuh" w:hAnsi="Gungsuh" w:cs="Gungsuh"/>
            </w:rPr>
            <w:t xml:space="preserve"> (2004-2006)</w:t>
          </w:r>
        </w:sdtContent>
      </w:sdt>
    </w:p>
    <w:p w14:paraId="00000034" w14:textId="77777777" w:rsidR="00C47835" w:rsidRPr="000B39E7" w:rsidRDefault="000676EC">
      <w:pPr>
        <w:spacing w:line="276" w:lineRule="auto"/>
        <w:jc w:val="both"/>
      </w:pPr>
      <w:sdt>
        <w:sdtPr>
          <w:tag w:val="goog_rdk_54"/>
          <w:id w:val="-755135640"/>
        </w:sdtPr>
        <w:sdtEndPr/>
        <w:sdtContent>
          <w:r w:rsidRPr="000B39E7">
            <w:rPr>
              <w:rFonts w:ascii="Gungsuh" w:eastAsia="Gungsuh" w:hAnsi="Gungsuh" w:cs="Gungsuh"/>
            </w:rPr>
            <w:t>司法院大法官解釋英譯編輯委員</w:t>
          </w:r>
          <w:r w:rsidRPr="000B39E7">
            <w:rPr>
              <w:rFonts w:ascii="Gungsuh" w:eastAsia="Gungsuh" w:hAnsi="Gungsuh" w:cs="Gungsuh"/>
            </w:rPr>
            <w:t xml:space="preserve"> (1997-2008)</w:t>
          </w:r>
        </w:sdtContent>
      </w:sdt>
    </w:p>
    <w:p w14:paraId="00000035" w14:textId="77777777" w:rsidR="00C47835" w:rsidRPr="000B39E7" w:rsidRDefault="000676EC">
      <w:pPr>
        <w:spacing w:line="276" w:lineRule="auto"/>
        <w:jc w:val="both"/>
        <w:rPr>
          <w:sz w:val="26"/>
          <w:szCs w:val="26"/>
        </w:rPr>
      </w:pPr>
      <w:sdt>
        <w:sdtPr>
          <w:tag w:val="goog_rdk_55"/>
          <w:id w:val="1653181622"/>
        </w:sdtPr>
        <w:sdtEndPr/>
        <w:sdtContent>
          <w:r w:rsidRPr="000B39E7">
            <w:rPr>
              <w:rFonts w:ascii="Gungsuh" w:eastAsia="Gungsuh" w:hAnsi="Gungsuh" w:cs="Gungsuh"/>
              <w:sz w:val="26"/>
              <w:szCs w:val="26"/>
            </w:rPr>
            <w:t xml:space="preserve">Law, Social Justice &amp; Global Development E-Journals </w:t>
          </w:r>
          <w:proofErr w:type="gramStart"/>
          <w:r w:rsidRPr="000B39E7">
            <w:rPr>
              <w:rFonts w:ascii="Gungsuh" w:eastAsia="Gungsuh" w:hAnsi="Gungsuh" w:cs="Gungsuh"/>
              <w:sz w:val="26"/>
              <w:szCs w:val="26"/>
            </w:rPr>
            <w:t>編輯</w:t>
          </w:r>
          <w:r w:rsidRPr="000B39E7">
            <w:rPr>
              <w:rFonts w:ascii="Gungsuh" w:eastAsia="Gungsuh" w:hAnsi="Gungsuh" w:cs="Gungsuh"/>
              <w:sz w:val="26"/>
              <w:szCs w:val="26"/>
            </w:rPr>
            <w:t>(</w:t>
          </w:r>
          <w:proofErr w:type="gramEnd"/>
          <w:r w:rsidRPr="000B39E7">
            <w:rPr>
              <w:rFonts w:ascii="Gungsuh" w:eastAsia="Gungsuh" w:hAnsi="Gungsuh" w:cs="Gungsuh"/>
              <w:sz w:val="26"/>
              <w:szCs w:val="26"/>
            </w:rPr>
            <w:t>1997-2005)</w:t>
          </w:r>
        </w:sdtContent>
      </w:sdt>
    </w:p>
    <w:p w14:paraId="00000036" w14:textId="77777777" w:rsidR="00C47835" w:rsidRPr="000B39E7" w:rsidRDefault="000676EC">
      <w:pPr>
        <w:spacing w:line="276" w:lineRule="auto"/>
        <w:jc w:val="both"/>
      </w:pPr>
      <w:sdt>
        <w:sdtPr>
          <w:tag w:val="goog_rdk_56"/>
          <w:id w:val="2089342335"/>
        </w:sdtPr>
        <w:sdtEndPr/>
        <w:sdtContent>
          <w:r w:rsidRPr="000B39E7">
            <w:rPr>
              <w:rFonts w:ascii="Gungsuh" w:eastAsia="Gungsuh" w:hAnsi="Gungsuh" w:cs="Gungsuh"/>
            </w:rPr>
            <w:t>家事調解學會理事</w:t>
          </w:r>
          <w:r w:rsidRPr="000B39E7">
            <w:rPr>
              <w:rFonts w:ascii="Gungsuh" w:eastAsia="Gungsuh" w:hAnsi="Gungsuh" w:cs="Gungsuh"/>
            </w:rPr>
            <w:t xml:space="preserve"> (1997-1999)</w:t>
          </w:r>
        </w:sdtContent>
      </w:sdt>
    </w:p>
    <w:p w14:paraId="00000037" w14:textId="77777777" w:rsidR="00C47835" w:rsidRPr="000B39E7" w:rsidRDefault="000676EC">
      <w:pPr>
        <w:spacing w:line="276" w:lineRule="auto"/>
        <w:jc w:val="both"/>
      </w:pPr>
      <w:sdt>
        <w:sdtPr>
          <w:tag w:val="goog_rdk_57"/>
          <w:id w:val="-578206551"/>
        </w:sdtPr>
        <w:sdtEndPr/>
        <w:sdtContent>
          <w:r w:rsidRPr="000B39E7">
            <w:rPr>
              <w:rFonts w:ascii="Gungsuh" w:eastAsia="Gungsuh" w:hAnsi="Gungsuh" w:cs="Gungsuh"/>
            </w:rPr>
            <w:t>內政部兒童及少年福利期刊編輯委員</w:t>
          </w:r>
          <w:r w:rsidRPr="000B39E7">
            <w:rPr>
              <w:rFonts w:ascii="Gungsuh" w:eastAsia="Gungsuh" w:hAnsi="Gungsuh" w:cs="Gungsuh"/>
            </w:rPr>
            <w:t xml:space="preserve"> (1996-2013)</w:t>
          </w:r>
        </w:sdtContent>
      </w:sdt>
    </w:p>
    <w:p w14:paraId="00000038" w14:textId="77777777" w:rsidR="00C47835" w:rsidRPr="000B39E7" w:rsidRDefault="000676EC">
      <w:pPr>
        <w:spacing w:line="276" w:lineRule="auto"/>
        <w:jc w:val="both"/>
      </w:pPr>
      <w:sdt>
        <w:sdtPr>
          <w:tag w:val="goog_rdk_58"/>
          <w:id w:val="1207071625"/>
        </w:sdtPr>
        <w:sdtEndPr/>
        <w:sdtContent>
          <w:r w:rsidRPr="000B39E7">
            <w:rPr>
              <w:rFonts w:ascii="Gungsuh" w:eastAsia="Gungsuh" w:hAnsi="Gungsuh" w:cs="Gungsuh"/>
            </w:rPr>
            <w:t>終止童</w:t>
          </w:r>
          <w:proofErr w:type="gramStart"/>
          <w:r w:rsidRPr="000B39E7">
            <w:rPr>
              <w:rFonts w:ascii="Gungsuh" w:eastAsia="Gungsuh" w:hAnsi="Gungsuh" w:cs="Gungsuh"/>
            </w:rPr>
            <w:t>妓</w:t>
          </w:r>
          <w:proofErr w:type="gramEnd"/>
          <w:r w:rsidRPr="000B39E7">
            <w:rPr>
              <w:rFonts w:ascii="Gungsuh" w:eastAsia="Gungsuh" w:hAnsi="Gungsuh" w:cs="Gungsuh"/>
            </w:rPr>
            <w:t>協會秘書長</w:t>
          </w:r>
          <w:r w:rsidRPr="000B39E7">
            <w:rPr>
              <w:rFonts w:ascii="Gungsuh" w:eastAsia="Gungsuh" w:hAnsi="Gungsuh" w:cs="Gungsuh"/>
            </w:rPr>
            <w:t xml:space="preserve"> (1995-1996)</w:t>
          </w:r>
        </w:sdtContent>
      </w:sdt>
    </w:p>
    <w:p w14:paraId="00000039" w14:textId="77777777" w:rsidR="00C47835" w:rsidRPr="000B39E7" w:rsidRDefault="000676EC">
      <w:pPr>
        <w:spacing w:before="240" w:after="120" w:line="276" w:lineRule="auto"/>
        <w:jc w:val="both"/>
        <w:rPr>
          <w:b/>
          <w:sz w:val="28"/>
          <w:szCs w:val="28"/>
        </w:rPr>
      </w:pPr>
      <w:sdt>
        <w:sdtPr>
          <w:tag w:val="goog_rdk_59"/>
          <w:id w:val="-1360894634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四、特殊榮譽及得獎</w:t>
          </w:r>
        </w:sdtContent>
      </w:sdt>
    </w:p>
    <w:p w14:paraId="0000003A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0"/>
          <w:id w:val="-626471466"/>
        </w:sdtPr>
        <w:sdtEndPr/>
        <w:sdtContent>
          <w:r w:rsidRPr="000B39E7">
            <w:rPr>
              <w:rFonts w:ascii="Gungsuh" w:eastAsia="Gungsuh" w:hAnsi="Gungsuh" w:cs="Gungsuh"/>
            </w:rPr>
            <w:t>亞洲法律與社會學會</w:t>
          </w:r>
          <w:r w:rsidRPr="000B39E7">
            <w:rPr>
              <w:rFonts w:ascii="Gungsuh" w:eastAsia="Gungsuh" w:hAnsi="Gungsuh" w:cs="Gungsuh"/>
            </w:rPr>
            <w:t>(ALSA)</w:t>
          </w:r>
          <w:r w:rsidRPr="000B39E7">
            <w:rPr>
              <w:rFonts w:ascii="Gungsuh" w:eastAsia="Gungsuh" w:hAnsi="Gungsuh" w:cs="Gungsuh"/>
            </w:rPr>
            <w:t>理事長候選人</w:t>
          </w:r>
          <w:r w:rsidRPr="000B39E7">
            <w:rPr>
              <w:rFonts w:ascii="Gungsuh" w:eastAsia="Gungsuh" w:hAnsi="Gungsuh" w:cs="Gungsuh"/>
            </w:rPr>
            <w:t>(2022-2023)</w:t>
          </w:r>
        </w:sdtContent>
      </w:sdt>
    </w:p>
    <w:p w14:paraId="0000003B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1"/>
          <w:id w:val="-468746977"/>
        </w:sdtPr>
        <w:sdtEndPr/>
        <w:sdtContent>
          <w:r w:rsidRPr="000B39E7">
            <w:rPr>
              <w:rFonts w:ascii="Gungsuh" w:eastAsia="Gungsuh" w:hAnsi="Gungsuh" w:cs="Gungsuh"/>
            </w:rPr>
            <w:t xml:space="preserve">"Taiwan and International Human Rights: A Story of Transformation" </w:t>
          </w:r>
          <w:r w:rsidRPr="000B39E7">
            <w:rPr>
              <w:rFonts w:ascii="Gungsuh" w:eastAsia="Gungsuh" w:hAnsi="Gungsuh" w:cs="Gungsuh"/>
            </w:rPr>
            <w:t>一書榮獲</w:t>
          </w:r>
          <w:r w:rsidRPr="000B39E7">
            <w:rPr>
              <w:rFonts w:ascii="Gungsuh" w:eastAsia="Gungsuh" w:hAnsi="Gungsuh" w:cs="Gungsuh"/>
            </w:rPr>
            <w:t xml:space="preserve"> American Society of International Law (ASIL, </w:t>
          </w:r>
          <w:r w:rsidRPr="000B39E7">
            <w:rPr>
              <w:rFonts w:ascii="Gungsuh" w:eastAsia="Gungsuh" w:hAnsi="Gungsuh" w:cs="Gungsuh"/>
            </w:rPr>
            <w:t>美國國際法學會</w:t>
          </w:r>
          <w:r w:rsidRPr="000B39E7">
            <w:rPr>
              <w:rFonts w:ascii="Gungsuh" w:eastAsia="Gungsuh" w:hAnsi="Gungsuh" w:cs="Gungsuh"/>
            </w:rPr>
            <w:t xml:space="preserve">) </w:t>
          </w:r>
          <w:r w:rsidRPr="000B39E7">
            <w:rPr>
              <w:rFonts w:ascii="Gungsuh" w:eastAsia="Gungsuh" w:hAnsi="Gungsuh" w:cs="Gungsuh"/>
            </w:rPr>
            <w:t>選為</w:t>
          </w:r>
          <w:r w:rsidRPr="000B39E7">
            <w:rPr>
              <w:rFonts w:ascii="Gungsuh" w:eastAsia="Gungsuh" w:hAnsi="Gungsuh" w:cs="Gungsuh"/>
            </w:rPr>
            <w:t xml:space="preserve">   2020 Certificate of Merit in a Specialized Area of International Law</w:t>
          </w:r>
          <w:r w:rsidRPr="000B39E7">
            <w:rPr>
              <w:rFonts w:ascii="Gungsuh" w:eastAsia="Gungsuh" w:hAnsi="Gungsuh" w:cs="Gungsuh"/>
            </w:rPr>
            <w:t>（</w:t>
          </w:r>
          <w:r w:rsidRPr="000B39E7">
            <w:rPr>
              <w:rFonts w:ascii="Gungsuh" w:eastAsia="Gungsuh" w:hAnsi="Gungsuh" w:cs="Gungsuh"/>
            </w:rPr>
            <w:t>2021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3C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2"/>
          <w:id w:val="1827629987"/>
        </w:sdtPr>
        <w:sdtEndPr/>
        <w:sdtContent>
          <w:r w:rsidRPr="000B39E7">
            <w:rPr>
              <w:rFonts w:ascii="Gungsuh" w:eastAsia="Gungsuh" w:hAnsi="Gungsuh" w:cs="Gungsuh"/>
            </w:rPr>
            <w:t>帶領業師與學生參加「長者人權門診社區服務」獲得</w:t>
          </w:r>
          <w:proofErr w:type="gramStart"/>
          <w:r w:rsidRPr="000B39E7">
            <w:rPr>
              <w:rFonts w:ascii="Gungsuh" w:eastAsia="Gungsuh" w:hAnsi="Gungsuh" w:cs="Gungsuh"/>
            </w:rPr>
            <w:t>信義共好等</w:t>
          </w:r>
          <w:proofErr w:type="gramEnd"/>
          <w:r w:rsidRPr="000B39E7">
            <w:rPr>
              <w:rFonts w:ascii="Gungsuh" w:eastAsia="Gungsuh" w:hAnsi="Gungsuh" w:cs="Gungsuh"/>
            </w:rPr>
            <w:t>獎項（</w:t>
          </w:r>
          <w:r w:rsidRPr="000B39E7">
            <w:rPr>
              <w:rFonts w:ascii="Gungsuh" w:eastAsia="Gungsuh" w:hAnsi="Gungsuh" w:cs="Gungsuh"/>
            </w:rPr>
            <w:t>2020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3D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3"/>
          <w:id w:val="-1332059368"/>
        </w:sdtPr>
        <w:sdtEndPr/>
        <w:sdtContent>
          <w:r w:rsidRPr="000B39E7">
            <w:rPr>
              <w:rFonts w:ascii="Gungsuh" w:eastAsia="Gungsuh" w:hAnsi="Gungsuh" w:cs="Gungsuh"/>
            </w:rPr>
            <w:t>亞洲法律與社會學傑</w:t>
          </w:r>
          <w:r w:rsidRPr="000B39E7">
            <w:rPr>
              <w:rFonts w:ascii="Gungsuh" w:eastAsia="Gungsuh" w:hAnsi="Gungsuh" w:cs="Gungsuh"/>
            </w:rPr>
            <w:t>出</w:t>
          </w:r>
          <w:proofErr w:type="gramStart"/>
          <w:r w:rsidRPr="000B39E7">
            <w:rPr>
              <w:rFonts w:ascii="Gungsuh" w:eastAsia="Gungsuh" w:hAnsi="Gungsuh" w:cs="Gungsuh"/>
            </w:rPr>
            <w:t>專書獎遴選</w:t>
          </w:r>
          <w:proofErr w:type="gramEnd"/>
          <w:r w:rsidRPr="000B39E7">
            <w:rPr>
              <w:rFonts w:ascii="Gungsuh" w:eastAsia="Gungsuh" w:hAnsi="Gungsuh" w:cs="Gungsuh"/>
            </w:rPr>
            <w:t>委員會（</w:t>
          </w:r>
          <w:r w:rsidRPr="000B39E7">
            <w:rPr>
              <w:rFonts w:ascii="Gungsuh" w:eastAsia="Gungsuh" w:hAnsi="Gungsuh" w:cs="Gungsuh"/>
            </w:rPr>
            <w:t>Asian Law and Society Association Distinguished Book Award</w:t>
          </w:r>
          <w:r w:rsidRPr="000B39E7">
            <w:rPr>
              <w:rFonts w:ascii="Gungsuh" w:eastAsia="Gungsuh" w:hAnsi="Gungsuh" w:cs="Gungsuh"/>
            </w:rPr>
            <w:t>）主席</w:t>
          </w:r>
          <w:r w:rsidRPr="000B39E7">
            <w:rPr>
              <w:rFonts w:ascii="Gungsuh" w:eastAsia="Gungsuh" w:hAnsi="Gungsuh" w:cs="Gungsuh"/>
            </w:rPr>
            <w:t xml:space="preserve">(2020) </w:t>
          </w:r>
        </w:sdtContent>
      </w:sdt>
    </w:p>
    <w:p w14:paraId="0000003E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4"/>
          <w:id w:val="-615442313"/>
        </w:sdtPr>
        <w:sdtEndPr/>
        <w:sdtContent>
          <w:r w:rsidRPr="000B39E7">
            <w:rPr>
              <w:rFonts w:ascii="Gungsuh" w:eastAsia="Gungsuh" w:hAnsi="Gungsuh" w:cs="Gungsuh"/>
            </w:rPr>
            <w:t>專文</w:t>
          </w:r>
          <w:r w:rsidRPr="000B39E7">
            <w:rPr>
              <w:rFonts w:ascii="Gungsuh" w:eastAsia="Gungsuh" w:hAnsi="Gungsuh" w:cs="Gungsuh"/>
            </w:rPr>
            <w:t xml:space="preserve"> “Local Images of Global Child Rights: CRC in </w:t>
          </w:r>
          <w:proofErr w:type="gramStart"/>
          <w:r w:rsidRPr="000B39E7">
            <w:rPr>
              <w:rFonts w:ascii="Gungsuh" w:eastAsia="Gungsuh" w:hAnsi="Gungsuh" w:cs="Gungsuh"/>
            </w:rPr>
            <w:t>Taiwan”</w:t>
          </w:r>
          <w:r w:rsidRPr="000B39E7">
            <w:rPr>
              <w:rFonts w:ascii="Gungsuh" w:eastAsia="Gungsuh" w:hAnsi="Gungsuh" w:cs="Gungsuh"/>
            </w:rPr>
            <w:t>、</w:t>
          </w:r>
          <w:proofErr w:type="gramEnd"/>
          <w:r w:rsidRPr="000B39E7">
            <w:rPr>
              <w:rFonts w:ascii="Gungsuh" w:eastAsia="Gungsuh" w:hAnsi="Gungsuh" w:cs="Gungsuh"/>
            </w:rPr>
            <w:t>專書</w:t>
          </w:r>
          <w:r w:rsidRPr="000B39E7">
            <w:rPr>
              <w:rFonts w:ascii="Gungsuh" w:eastAsia="Gungsuh" w:hAnsi="Gungsuh" w:cs="Gungsuh"/>
            </w:rPr>
            <w:t xml:space="preserve"> ” Legal Protection of Children Against Sexual Exploitation in Taiwan - Socio-legal Perspective”</w:t>
          </w:r>
          <w:r w:rsidRPr="000B39E7">
            <w:rPr>
              <w:rFonts w:ascii="Gungsuh" w:eastAsia="Gungsuh" w:hAnsi="Gungsuh" w:cs="Gungsuh"/>
            </w:rPr>
            <w:t>，榮獲</w:t>
          </w:r>
          <w:r w:rsidRPr="000B39E7">
            <w:rPr>
              <w:rFonts w:ascii="Gungsuh" w:eastAsia="Gungsuh" w:hAnsi="Gungsuh" w:cs="Gungsuh"/>
            </w:rPr>
            <w:t xml:space="preserve"> Scopus </w:t>
          </w:r>
          <w:r w:rsidRPr="000B39E7">
            <w:rPr>
              <w:rFonts w:ascii="Gungsuh" w:eastAsia="Gungsuh" w:hAnsi="Gungsuh" w:cs="Gungsuh"/>
            </w:rPr>
            <w:t>選録刊登（</w:t>
          </w:r>
          <w:r w:rsidRPr="000B39E7">
            <w:rPr>
              <w:rFonts w:ascii="Gungsuh" w:eastAsia="Gungsuh" w:hAnsi="Gungsuh" w:cs="Gungsuh"/>
            </w:rPr>
            <w:t>2019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3F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5"/>
          <w:id w:val="-427893079"/>
        </w:sdtPr>
        <w:sdtEndPr/>
        <w:sdtContent>
          <w:r w:rsidRPr="000B39E7">
            <w:rPr>
              <w:rFonts w:ascii="Gungsuh" w:eastAsia="Gungsuh" w:hAnsi="Gungsuh" w:cs="Gungsuh"/>
            </w:rPr>
            <w:t>第三屆全國兒童守護天使（總統表揚）</w:t>
          </w:r>
          <w:r w:rsidRPr="000B39E7">
            <w:rPr>
              <w:rFonts w:ascii="Gungsuh" w:eastAsia="Gungsuh" w:hAnsi="Gungsuh" w:cs="Gungsuh"/>
            </w:rPr>
            <w:t>(2010)</w:t>
          </w:r>
        </w:sdtContent>
      </w:sdt>
    </w:p>
    <w:p w14:paraId="00000040" w14:textId="77777777" w:rsidR="00C47835" w:rsidRPr="000B39E7" w:rsidRDefault="000676EC">
      <w:pPr>
        <w:spacing w:after="200" w:line="276" w:lineRule="auto"/>
        <w:jc w:val="both"/>
      </w:pPr>
      <w:r w:rsidRPr="000B39E7">
        <w:t xml:space="preserve">Member of the International Advisory Board, Journal of Law, Social Justice &amp; Global Development E-Journals (2016-2017) </w:t>
      </w:r>
    </w:p>
    <w:p w14:paraId="00000041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6"/>
          <w:id w:val="1432084412"/>
        </w:sdtPr>
        <w:sdtEndPr/>
        <w:sdtContent>
          <w:proofErr w:type="gramStart"/>
          <w:r w:rsidRPr="000B39E7">
            <w:rPr>
              <w:rFonts w:ascii="Gungsuh" w:eastAsia="Gungsuh" w:hAnsi="Gungsuh" w:cs="Gungsuh"/>
            </w:rPr>
            <w:t>韓國成均館大學</w:t>
          </w:r>
          <w:proofErr w:type="gramEnd"/>
          <w:r w:rsidRPr="000B39E7">
            <w:rPr>
              <w:rFonts w:ascii="Gungsuh" w:eastAsia="Gungsuh" w:hAnsi="Gungsuh" w:cs="Gungsuh"/>
            </w:rPr>
            <w:t>Campus Asia</w:t>
          </w:r>
          <w:r w:rsidRPr="000B39E7">
            <w:rPr>
              <w:rFonts w:ascii="Gungsuh" w:eastAsia="Gungsuh" w:hAnsi="Gungsuh" w:cs="Gungsuh"/>
            </w:rPr>
            <w:t>國際課程客座</w:t>
          </w:r>
          <w:r w:rsidRPr="000B39E7">
            <w:rPr>
              <w:rFonts w:ascii="Gungsuh" w:eastAsia="Gungsuh" w:hAnsi="Gungsuh" w:cs="Gungsuh"/>
            </w:rPr>
            <w:t xml:space="preserve"> (2017)</w:t>
          </w:r>
        </w:sdtContent>
      </w:sdt>
    </w:p>
    <w:p w14:paraId="00000042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7"/>
          <w:id w:val="-1828507694"/>
        </w:sdtPr>
        <w:sdtEndPr/>
        <w:sdtContent>
          <w:r w:rsidRPr="000B39E7">
            <w:rPr>
              <w:rFonts w:ascii="Gungsuh" w:eastAsia="Gungsuh" w:hAnsi="Gungsuh" w:cs="Gungsuh"/>
            </w:rPr>
            <w:t>日本東京大學法學院教授共同研究</w:t>
          </w:r>
          <w:r w:rsidRPr="000B39E7">
            <w:rPr>
              <w:rFonts w:ascii="Gungsuh" w:eastAsia="Gungsuh" w:hAnsi="Gungsuh" w:cs="Gungsuh"/>
            </w:rPr>
            <w:t xml:space="preserve"> (2017-)</w:t>
          </w:r>
        </w:sdtContent>
      </w:sdt>
    </w:p>
    <w:p w14:paraId="00000043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8"/>
          <w:id w:val="-660080225"/>
        </w:sdtPr>
        <w:sdtEndPr/>
        <w:sdtContent>
          <w:r w:rsidRPr="000B39E7">
            <w:rPr>
              <w:rFonts w:ascii="Gungsuh" w:eastAsia="Gungsuh" w:hAnsi="Gungsuh" w:cs="Gungsuh"/>
            </w:rPr>
            <w:t>日內瓦國際暑期課程講座及專題指導教授</w:t>
          </w:r>
          <w:r w:rsidRPr="000B39E7">
            <w:rPr>
              <w:rFonts w:ascii="Gungsuh" w:eastAsia="Gungsuh" w:hAnsi="Gungsuh" w:cs="Gungsuh"/>
            </w:rPr>
            <w:t>(2015-2017)</w:t>
          </w:r>
        </w:sdtContent>
      </w:sdt>
    </w:p>
    <w:p w14:paraId="00000044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69"/>
          <w:id w:val="-1474205513"/>
        </w:sdtPr>
        <w:sdtEndPr/>
        <w:sdtContent>
          <w:r w:rsidRPr="000B39E7">
            <w:rPr>
              <w:rFonts w:ascii="Gungsuh" w:eastAsia="Gungsuh" w:hAnsi="Gungsuh" w:cs="Gungsuh"/>
            </w:rPr>
            <w:t>國立中正大學科技部研究傑出獎勵</w:t>
          </w:r>
          <w:r w:rsidRPr="000B39E7">
            <w:rPr>
              <w:rFonts w:ascii="Gungsuh" w:eastAsia="Gungsuh" w:hAnsi="Gungsuh" w:cs="Gungsuh"/>
            </w:rPr>
            <w:t>（</w:t>
          </w:r>
          <w:r w:rsidRPr="000B39E7">
            <w:rPr>
              <w:rFonts w:ascii="Gungsuh" w:eastAsia="Gungsuh" w:hAnsi="Gungsuh" w:cs="Gungsuh"/>
            </w:rPr>
            <w:t>2016-2018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45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70"/>
          <w:id w:val="-2015059758"/>
        </w:sdtPr>
        <w:sdtEndPr/>
        <w:sdtContent>
          <w:r w:rsidRPr="000B39E7">
            <w:rPr>
              <w:rFonts w:ascii="Gungsuh" w:eastAsia="Gungsuh" w:hAnsi="Gungsuh" w:cs="Gungsuh"/>
            </w:rPr>
            <w:t>國立中正大學執行教學卓越計畫</w:t>
          </w:r>
          <w:proofErr w:type="gramStart"/>
          <w:r w:rsidRPr="000B39E7">
            <w:rPr>
              <w:rFonts w:ascii="Gungsuh" w:eastAsia="Gungsuh" w:hAnsi="Gungsuh" w:cs="Gungsuh"/>
            </w:rPr>
            <w:t>績優獎</w:t>
          </w:r>
          <w:proofErr w:type="gramEnd"/>
          <w:r w:rsidRPr="000B39E7">
            <w:rPr>
              <w:rFonts w:ascii="Gungsuh" w:eastAsia="Gungsuh" w:hAnsi="Gungsuh" w:cs="Gungsuh"/>
            </w:rPr>
            <w:t>（</w:t>
          </w:r>
          <w:r w:rsidRPr="000B39E7">
            <w:rPr>
              <w:rFonts w:ascii="Gungsuh" w:eastAsia="Gungsuh" w:hAnsi="Gungsuh" w:cs="Gungsuh"/>
            </w:rPr>
            <w:t>2011</w:t>
          </w:r>
          <w:r w:rsidRPr="000B39E7">
            <w:rPr>
              <w:rFonts w:ascii="Gungsuh" w:eastAsia="Gungsuh" w:hAnsi="Gungsuh" w:cs="Gungsuh"/>
            </w:rPr>
            <w:t>、</w:t>
          </w:r>
          <w:r w:rsidRPr="000B39E7">
            <w:rPr>
              <w:rFonts w:ascii="Gungsuh" w:eastAsia="Gungsuh" w:hAnsi="Gungsuh" w:cs="Gungsuh"/>
            </w:rPr>
            <w:t>2012</w:t>
          </w:r>
          <w:r w:rsidRPr="000B39E7">
            <w:rPr>
              <w:rFonts w:ascii="Gungsuh" w:eastAsia="Gungsuh" w:hAnsi="Gungsuh" w:cs="Gungsuh"/>
            </w:rPr>
            <w:t>、</w:t>
          </w:r>
          <w:r w:rsidRPr="000B39E7">
            <w:rPr>
              <w:rFonts w:ascii="Gungsuh" w:eastAsia="Gungsuh" w:hAnsi="Gungsuh" w:cs="Gungsuh"/>
            </w:rPr>
            <w:t>2013</w:t>
          </w:r>
          <w:r w:rsidRPr="000B39E7">
            <w:rPr>
              <w:rFonts w:ascii="Gungsuh" w:eastAsia="Gungsuh" w:hAnsi="Gungsuh" w:cs="Gungsuh"/>
            </w:rPr>
            <w:t>、</w:t>
          </w:r>
          <w:r w:rsidRPr="000B39E7">
            <w:rPr>
              <w:rFonts w:ascii="Gungsuh" w:eastAsia="Gungsuh" w:hAnsi="Gungsuh" w:cs="Gungsuh"/>
            </w:rPr>
            <w:t>2014</w:t>
          </w:r>
          <w:r w:rsidRPr="000B39E7">
            <w:rPr>
              <w:rFonts w:ascii="Gungsuh" w:eastAsia="Gungsuh" w:hAnsi="Gungsuh" w:cs="Gungsuh"/>
            </w:rPr>
            <w:t>、</w:t>
          </w:r>
          <w:r w:rsidRPr="000B39E7">
            <w:rPr>
              <w:rFonts w:ascii="Gungsuh" w:eastAsia="Gungsuh" w:hAnsi="Gungsuh" w:cs="Gungsuh"/>
            </w:rPr>
            <w:t>2015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46" w14:textId="77777777" w:rsidR="00C47835" w:rsidRPr="000B39E7" w:rsidRDefault="000676EC">
      <w:pPr>
        <w:spacing w:after="200" w:line="276" w:lineRule="auto"/>
        <w:jc w:val="both"/>
      </w:pPr>
      <w:sdt>
        <w:sdtPr>
          <w:tag w:val="goog_rdk_71"/>
          <w:id w:val="102930658"/>
        </w:sdtPr>
        <w:sdtEndPr/>
        <w:sdtContent>
          <w:r w:rsidRPr="000B39E7">
            <w:rPr>
              <w:rFonts w:ascii="Gungsuh" w:eastAsia="Gungsuh" w:hAnsi="Gungsuh" w:cs="Gungsuh"/>
            </w:rPr>
            <w:t>國立中正大學教師兼任一級行政主管</w:t>
          </w:r>
          <w:proofErr w:type="gramStart"/>
          <w:r w:rsidRPr="000B39E7">
            <w:rPr>
              <w:rFonts w:ascii="Gungsuh" w:eastAsia="Gungsuh" w:hAnsi="Gungsuh" w:cs="Gungsuh"/>
            </w:rPr>
            <w:t>績優獎</w:t>
          </w:r>
          <w:proofErr w:type="gramEnd"/>
          <w:r w:rsidRPr="000B39E7">
            <w:rPr>
              <w:rFonts w:ascii="Gungsuh" w:eastAsia="Gungsuh" w:hAnsi="Gungsuh" w:cs="Gungsuh"/>
            </w:rPr>
            <w:t>（</w:t>
          </w:r>
          <w:r w:rsidRPr="000B39E7">
            <w:rPr>
              <w:rFonts w:ascii="Gungsuh" w:eastAsia="Gungsuh" w:hAnsi="Gungsuh" w:cs="Gungsuh"/>
            </w:rPr>
            <w:t>2011</w:t>
          </w:r>
          <w:r w:rsidRPr="000B39E7">
            <w:rPr>
              <w:rFonts w:ascii="Gungsuh" w:eastAsia="Gungsuh" w:hAnsi="Gungsuh" w:cs="Gungsuh"/>
            </w:rPr>
            <w:t>）</w:t>
          </w:r>
        </w:sdtContent>
      </w:sdt>
    </w:p>
    <w:p w14:paraId="00000047" w14:textId="77777777" w:rsidR="00C47835" w:rsidRPr="000B39E7" w:rsidRDefault="000676EC">
      <w:pPr>
        <w:spacing w:before="240" w:after="120" w:line="276" w:lineRule="auto"/>
        <w:jc w:val="both"/>
        <w:rPr>
          <w:b/>
          <w:sz w:val="28"/>
          <w:szCs w:val="28"/>
        </w:rPr>
      </w:pPr>
      <w:sdt>
        <w:sdtPr>
          <w:tag w:val="goog_rdk_72"/>
          <w:id w:val="2078702285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五、專長學科</w:t>
          </w:r>
        </w:sdtContent>
      </w:sdt>
    </w:p>
    <w:p w14:paraId="00000048" w14:textId="77777777" w:rsidR="00C47835" w:rsidRPr="000B39E7" w:rsidRDefault="000676EC">
      <w:pPr>
        <w:spacing w:line="276" w:lineRule="auto"/>
        <w:jc w:val="both"/>
      </w:pPr>
      <w:sdt>
        <w:sdtPr>
          <w:tag w:val="goog_rdk_73"/>
          <w:id w:val="1982031948"/>
        </w:sdtPr>
        <w:sdtEndPr/>
        <w:sdtContent>
          <w:r w:rsidRPr="000B39E7">
            <w:rPr>
              <w:rFonts w:ascii="Gungsuh" w:eastAsia="Gungsuh" w:hAnsi="Gungsuh" w:cs="Gungsuh"/>
            </w:rPr>
            <w:t>長者人權、法律社會學、法律科際整合、人類研究倫理、家庭法、兒童人權、法律與文學、法律資訊、全球法</w:t>
          </w:r>
        </w:sdtContent>
      </w:sdt>
    </w:p>
    <w:p w14:paraId="00000049" w14:textId="77777777" w:rsidR="00C47835" w:rsidRPr="000B39E7" w:rsidRDefault="000676EC">
      <w:pPr>
        <w:spacing w:before="240" w:after="120" w:line="276" w:lineRule="auto"/>
        <w:jc w:val="both"/>
        <w:rPr>
          <w:b/>
          <w:sz w:val="28"/>
          <w:szCs w:val="28"/>
        </w:rPr>
      </w:pPr>
      <w:sdt>
        <w:sdtPr>
          <w:tag w:val="goog_rdk_74"/>
          <w:id w:val="-2069095201"/>
        </w:sdtPr>
        <w:sdtEndPr/>
        <w:sdtContent>
          <w:r w:rsidRPr="000B39E7">
            <w:rPr>
              <w:rFonts w:ascii="Gungsuh" w:eastAsia="Gungsuh" w:hAnsi="Gungsuh" w:cs="Gungsuh"/>
              <w:b/>
              <w:sz w:val="28"/>
              <w:szCs w:val="28"/>
            </w:rPr>
            <w:t>六、教授科目</w:t>
          </w:r>
        </w:sdtContent>
      </w:sdt>
    </w:p>
    <w:p w14:paraId="0000004A" w14:textId="77777777" w:rsidR="00C47835" w:rsidRPr="000B39E7" w:rsidRDefault="000676EC">
      <w:pPr>
        <w:spacing w:before="120" w:line="276" w:lineRule="auto"/>
        <w:ind w:left="991" w:hanging="991"/>
        <w:jc w:val="both"/>
      </w:pPr>
      <w:sdt>
        <w:sdtPr>
          <w:tag w:val="goog_rdk_75"/>
          <w:id w:val="-483619589"/>
        </w:sdtPr>
        <w:sdtEndPr/>
        <w:sdtContent>
          <w:r w:rsidRPr="000B39E7">
            <w:rPr>
              <w:rFonts w:ascii="Gungsuh" w:eastAsia="Gungsuh" w:hAnsi="Gungsuh" w:cs="Gungsuh"/>
            </w:rPr>
            <w:t>現開設課程：法律社會學、長者人權門診、法律與文學專題、科際法律專題</w:t>
          </w:r>
        </w:sdtContent>
      </w:sdt>
    </w:p>
    <w:p w14:paraId="0000004B" w14:textId="77777777" w:rsidR="00C47835" w:rsidRPr="000B39E7" w:rsidRDefault="000676EC">
      <w:pPr>
        <w:spacing w:before="120" w:line="276" w:lineRule="auto"/>
        <w:ind w:left="991" w:hanging="991"/>
        <w:jc w:val="both"/>
      </w:pPr>
      <w:sdt>
        <w:sdtPr>
          <w:tag w:val="goog_rdk_76"/>
          <w:id w:val="-842235686"/>
        </w:sdtPr>
        <w:sdtEndPr/>
        <w:sdtContent>
          <w:r w:rsidRPr="000B39E7">
            <w:rPr>
              <w:rFonts w:ascii="Gungsuh" w:eastAsia="Gungsuh" w:hAnsi="Gungsuh" w:cs="Gungsuh"/>
            </w:rPr>
            <w:t>全英語</w:t>
          </w:r>
          <w:r w:rsidRPr="000B39E7">
            <w:rPr>
              <w:rFonts w:ascii="Gungsuh" w:eastAsia="Gungsuh" w:hAnsi="Gungsuh" w:cs="Gungsuh"/>
            </w:rPr>
            <w:t xml:space="preserve"> (</w:t>
          </w:r>
          <w:r w:rsidRPr="000B39E7">
            <w:rPr>
              <w:rFonts w:ascii="Gungsuh" w:eastAsia="Gungsuh" w:hAnsi="Gungsuh" w:cs="Gungsuh"/>
            </w:rPr>
            <w:t>輪開</w:t>
          </w:r>
          <w:r w:rsidRPr="000B39E7">
            <w:rPr>
              <w:rFonts w:ascii="Gungsuh" w:eastAsia="Gungsuh" w:hAnsi="Gungsuh" w:cs="Gungsuh"/>
            </w:rPr>
            <w:t>)</w:t>
          </w:r>
          <w:r w:rsidRPr="000B39E7">
            <w:rPr>
              <w:rFonts w:ascii="Gungsuh" w:eastAsia="Gungsuh" w:hAnsi="Gungsuh" w:cs="Gungsuh"/>
            </w:rPr>
            <w:t>：法律</w:t>
          </w:r>
          <w:proofErr w:type="gramStart"/>
          <w:r w:rsidRPr="000B39E7">
            <w:rPr>
              <w:rFonts w:ascii="Gungsuh" w:eastAsia="Gungsuh" w:hAnsi="Gungsuh" w:cs="Gungsuh"/>
            </w:rPr>
            <w:t>規</w:t>
          </w:r>
          <w:proofErr w:type="gramEnd"/>
          <w:r w:rsidRPr="000B39E7">
            <w:rPr>
              <w:rFonts w:ascii="Gungsuh" w:eastAsia="Gungsuh" w:hAnsi="Gungsuh" w:cs="Gungsuh"/>
            </w:rPr>
            <w:t>訓與專業倫理、法律資訊與多元社會、全球社會與多元文化、全球人權與永續發展</w:t>
          </w:r>
        </w:sdtContent>
      </w:sdt>
    </w:p>
    <w:p w14:paraId="0000004C" w14:textId="77777777" w:rsidR="00C47835" w:rsidRPr="000B39E7" w:rsidRDefault="000676EC">
      <w:pPr>
        <w:spacing w:before="120" w:line="276" w:lineRule="auto"/>
        <w:ind w:left="991" w:hanging="991"/>
        <w:jc w:val="both"/>
      </w:pPr>
      <w:sdt>
        <w:sdtPr>
          <w:tag w:val="goog_rdk_77"/>
          <w:id w:val="2026900716"/>
        </w:sdtPr>
        <w:sdtEndPr/>
        <w:sdtContent>
          <w:r w:rsidRPr="000B39E7">
            <w:rPr>
              <w:rFonts w:ascii="Gungsuh" w:eastAsia="Gungsuh" w:hAnsi="Gungsuh" w:cs="Gungsuh"/>
            </w:rPr>
            <w:t>曾開設課程：民法親屬繼承、法律與社會、兒童及少年福利法、法律與社工</w:t>
          </w:r>
          <w:r w:rsidRPr="000B39E7">
            <w:rPr>
              <w:rFonts w:ascii="Gungsuh" w:eastAsia="Gungsuh" w:hAnsi="Gungsuh" w:cs="Gungsuh"/>
            </w:rPr>
            <w:t xml:space="preserve"> (</w:t>
          </w:r>
          <w:r w:rsidRPr="000B39E7">
            <w:rPr>
              <w:rFonts w:ascii="Gungsuh" w:eastAsia="Gungsuh" w:hAnsi="Gungsuh" w:cs="Gungsuh"/>
            </w:rPr>
            <w:t>台灣大學社工系</w:t>
          </w:r>
          <w:r w:rsidRPr="000B39E7">
            <w:rPr>
              <w:rFonts w:ascii="Gungsuh" w:eastAsia="Gungsuh" w:hAnsi="Gungsuh" w:cs="Gungsuh"/>
            </w:rPr>
            <w:t>)</w:t>
          </w:r>
          <w:r w:rsidRPr="000B39E7">
            <w:rPr>
              <w:rFonts w:ascii="Gungsuh" w:eastAsia="Gungsuh" w:hAnsi="Gungsuh" w:cs="Gungsuh"/>
            </w:rPr>
            <w:t>、婚姻及家庭（通識網路大學）</w:t>
          </w:r>
        </w:sdtContent>
      </w:sdt>
    </w:p>
    <w:p w14:paraId="0000004D" w14:textId="77777777" w:rsidR="00C47835" w:rsidRPr="000B39E7" w:rsidRDefault="00C47835">
      <w:pPr>
        <w:spacing w:line="276" w:lineRule="auto"/>
        <w:ind w:left="566"/>
        <w:jc w:val="both"/>
        <w:rPr>
          <w:sz w:val="28"/>
          <w:szCs w:val="28"/>
        </w:rPr>
      </w:pPr>
    </w:p>
    <w:p w14:paraId="0000004E" w14:textId="77777777" w:rsidR="00C47835" w:rsidRPr="000B39E7" w:rsidRDefault="000676EC">
      <w:pPr>
        <w:widowControl/>
        <w:spacing w:before="120" w:line="276" w:lineRule="auto"/>
        <w:ind w:left="848" w:hanging="848"/>
        <w:jc w:val="both"/>
        <w:rPr>
          <w:sz w:val="28"/>
          <w:szCs w:val="28"/>
        </w:rPr>
      </w:pPr>
      <w:sdt>
        <w:sdtPr>
          <w:tag w:val="goog_rdk_78"/>
          <w:id w:val="-34670848"/>
        </w:sdtPr>
        <w:sdtEndPr/>
        <w:sdtContent>
          <w:r w:rsidRPr="000B39E7">
            <w:rPr>
              <w:rFonts w:ascii="Gungsuh" w:eastAsia="Gungsuh" w:hAnsi="Gungsuh" w:cs="Gungsuh"/>
              <w:sz w:val="28"/>
              <w:szCs w:val="28"/>
            </w:rPr>
            <w:t>電子信箱：</w:t>
          </w:r>
        </w:sdtContent>
      </w:sdt>
      <w:hyperlink r:id="rId7">
        <w:r w:rsidRPr="000B39E7">
          <w:rPr>
            <w:sz w:val="28"/>
            <w:szCs w:val="28"/>
            <w:u w:val="single"/>
          </w:rPr>
          <w:t>lawamy@ccu.edu.tw</w:t>
        </w:r>
      </w:hyperlink>
      <w:r w:rsidRPr="000B39E7">
        <w:rPr>
          <w:sz w:val="28"/>
          <w:szCs w:val="28"/>
        </w:rPr>
        <w:t xml:space="preserve">; </w:t>
      </w:r>
      <w:hyperlink r:id="rId8">
        <w:r w:rsidRPr="000B39E7">
          <w:rPr>
            <w:sz w:val="28"/>
            <w:szCs w:val="28"/>
            <w:u w:val="single"/>
          </w:rPr>
          <w:t>lawamy0605@gmail.com</w:t>
        </w:r>
      </w:hyperlink>
    </w:p>
    <w:p w14:paraId="0000004F" w14:textId="77777777" w:rsidR="00C47835" w:rsidRPr="000B39E7" w:rsidRDefault="000676EC">
      <w:pPr>
        <w:spacing w:before="120" w:line="276" w:lineRule="auto"/>
        <w:jc w:val="both"/>
        <w:rPr>
          <w:sz w:val="28"/>
          <w:szCs w:val="28"/>
        </w:rPr>
      </w:pPr>
      <w:sdt>
        <w:sdtPr>
          <w:tag w:val="goog_rdk_79"/>
          <w:id w:val="902183531"/>
        </w:sdtPr>
        <w:sdtEndPr/>
        <w:sdtContent>
          <w:r w:rsidRPr="000B39E7">
            <w:rPr>
              <w:rFonts w:ascii="Gungsuh" w:eastAsia="Gungsuh" w:hAnsi="Gungsuh" w:cs="Gungsuh"/>
              <w:sz w:val="28"/>
              <w:szCs w:val="28"/>
            </w:rPr>
            <w:t>個人網頁：</w:t>
          </w:r>
          <w:r w:rsidRPr="000B39E7">
            <w:rPr>
              <w:rFonts w:ascii="Gungsuh" w:eastAsia="Gungsuh" w:hAnsi="Gungsuh" w:cs="Gungsuh"/>
              <w:sz w:val="28"/>
              <w:szCs w:val="28"/>
            </w:rPr>
            <w:t xml:space="preserve"> https://hsng.csie.io/amyshee/</w:t>
          </w:r>
        </w:sdtContent>
      </w:sdt>
    </w:p>
    <w:p w14:paraId="00000050" w14:textId="77777777" w:rsidR="00C47835" w:rsidRPr="000B39E7" w:rsidRDefault="000676EC">
      <w:pPr>
        <w:spacing w:before="120" w:line="276" w:lineRule="auto"/>
        <w:jc w:val="both"/>
        <w:rPr>
          <w:sz w:val="28"/>
          <w:szCs w:val="28"/>
        </w:rPr>
      </w:pPr>
      <w:sdt>
        <w:sdtPr>
          <w:tag w:val="goog_rdk_80"/>
          <w:id w:val="2115622030"/>
        </w:sdtPr>
        <w:sdtEndPr/>
        <w:sdtContent>
          <w:r w:rsidRPr="000B39E7">
            <w:rPr>
              <w:rFonts w:ascii="Gungsuh" w:eastAsia="Gungsuh" w:hAnsi="Gungsuh" w:cs="Gungsuh"/>
              <w:sz w:val="28"/>
              <w:szCs w:val="28"/>
            </w:rPr>
            <w:t>台灣法律資訊中心</w:t>
          </w:r>
          <w:r w:rsidRPr="000B39E7">
            <w:rPr>
              <w:rFonts w:ascii="Gungsuh" w:eastAsia="Gungsuh" w:hAnsi="Gungsuh" w:cs="Gungsuh"/>
              <w:sz w:val="28"/>
              <w:szCs w:val="28"/>
            </w:rPr>
            <w:t>TaiwanLII</w:t>
          </w:r>
          <w:r w:rsidRPr="000B39E7">
            <w:rPr>
              <w:rFonts w:ascii="Gungsuh" w:eastAsia="Gungsuh" w:hAnsi="Gungsuh" w:cs="Gungsuh"/>
              <w:sz w:val="28"/>
              <w:szCs w:val="28"/>
            </w:rPr>
            <w:t>：</w:t>
          </w:r>
        </w:sdtContent>
      </w:sdt>
      <w:hyperlink r:id="rId9">
        <w:r w:rsidRPr="000B39E7">
          <w:rPr>
            <w:sz w:val="28"/>
            <w:szCs w:val="28"/>
            <w:u w:val="single"/>
          </w:rPr>
          <w:t>http://www.taiwanlii.ccu.edu.tw/</w:t>
        </w:r>
      </w:hyperlink>
    </w:p>
    <w:p w14:paraId="00000051" w14:textId="77777777" w:rsidR="00C47835" w:rsidRPr="000B39E7" w:rsidRDefault="000676EC">
      <w:pPr>
        <w:spacing w:before="120" w:line="276" w:lineRule="auto"/>
        <w:jc w:val="both"/>
        <w:rPr>
          <w:sz w:val="28"/>
          <w:szCs w:val="28"/>
        </w:rPr>
      </w:pPr>
      <w:r w:rsidRPr="000B39E7">
        <w:rPr>
          <w:sz w:val="28"/>
          <w:szCs w:val="28"/>
        </w:rPr>
        <w:t xml:space="preserve">     </w:t>
      </w:r>
    </w:p>
    <w:p w14:paraId="00000052" w14:textId="77777777" w:rsidR="00C47835" w:rsidRPr="000B39E7" w:rsidRDefault="00C47835">
      <w:pPr>
        <w:spacing w:line="276" w:lineRule="auto"/>
        <w:ind w:left="806"/>
        <w:jc w:val="both"/>
        <w:rPr>
          <w:sz w:val="28"/>
          <w:szCs w:val="28"/>
        </w:rPr>
      </w:pPr>
      <w:bookmarkStart w:id="2" w:name="_heading=h.30j0zll" w:colFirst="0" w:colLast="0"/>
      <w:bookmarkEnd w:id="2"/>
    </w:p>
    <w:sectPr w:rsidR="00C47835" w:rsidRPr="000B39E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084F" w14:textId="77777777" w:rsidR="000676EC" w:rsidRDefault="000676EC">
      <w:r>
        <w:separator/>
      </w:r>
    </w:p>
  </w:endnote>
  <w:endnote w:type="continuationSeparator" w:id="0">
    <w:p w14:paraId="5030C438" w14:textId="77777777" w:rsidR="000676EC" w:rsidRDefault="0006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C47835" w:rsidRDefault="00067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56" w14:textId="77777777" w:rsidR="00C47835" w:rsidRDefault="00C4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3" w14:textId="643F2A0D" w:rsidR="00C47835" w:rsidRDefault="000676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B39E7">
      <w:rPr>
        <w:color w:val="000000"/>
        <w:sz w:val="20"/>
        <w:szCs w:val="20"/>
      </w:rPr>
      <w:fldChar w:fldCharType="separate"/>
    </w:r>
    <w:r w:rsidR="000B39E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54" w14:textId="77777777" w:rsidR="00C47835" w:rsidRDefault="00C478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BD007" w14:textId="77777777" w:rsidR="000676EC" w:rsidRDefault="000676EC">
      <w:r>
        <w:separator/>
      </w:r>
    </w:p>
  </w:footnote>
  <w:footnote w:type="continuationSeparator" w:id="0">
    <w:p w14:paraId="65B8B840" w14:textId="77777777" w:rsidR="000676EC" w:rsidRDefault="0006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35"/>
    <w:rsid w:val="000676EC"/>
    <w:rsid w:val="000B39E7"/>
    <w:rsid w:val="00C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D71E3-F0B3-4F86-B9F9-D72C7CF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D47"/>
    <w:rPr>
      <w:rFonts w:eastAsia="DFKai-SB"/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C21D47"/>
    <w:pPr>
      <w:widowControl/>
      <w:spacing w:before="100" w:beforeAutospacing="1" w:after="100" w:afterAutospacing="1"/>
    </w:pPr>
    <w:rPr>
      <w:rFonts w:ascii="PMingLiU" w:eastAsia="PMingLiU" w:hAnsi="PMingLiU"/>
      <w:kern w:val="0"/>
    </w:rPr>
  </w:style>
  <w:style w:type="paragraph" w:styleId="Date">
    <w:name w:val="Date"/>
    <w:basedOn w:val="Normal"/>
    <w:next w:val="Normal"/>
    <w:rsid w:val="00023098"/>
    <w:pPr>
      <w:jc w:val="right"/>
    </w:pPr>
  </w:style>
  <w:style w:type="character" w:styleId="Hyperlink">
    <w:name w:val="Hyperlink"/>
    <w:rsid w:val="00023098"/>
    <w:rPr>
      <w:color w:val="000066"/>
      <w:sz w:val="16"/>
      <w:szCs w:val="16"/>
      <w:u w:val="single"/>
    </w:rPr>
  </w:style>
  <w:style w:type="paragraph" w:customStyle="1" w:styleId="a">
    <w:name w:val="a"/>
    <w:basedOn w:val="Normal"/>
    <w:rsid w:val="003262B0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character" w:styleId="Strong">
    <w:name w:val="Strong"/>
    <w:qFormat/>
    <w:rsid w:val="003262B0"/>
    <w:rPr>
      <w:b/>
      <w:bCs/>
    </w:rPr>
  </w:style>
  <w:style w:type="paragraph" w:styleId="Footer">
    <w:name w:val="footer"/>
    <w:basedOn w:val="Normal"/>
    <w:rsid w:val="00EF1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EF16BA"/>
  </w:style>
  <w:style w:type="paragraph" w:styleId="Header">
    <w:name w:val="header"/>
    <w:basedOn w:val="Normal"/>
    <w:link w:val="HeaderChar"/>
    <w:rsid w:val="00BC7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BC76BB"/>
    <w:rPr>
      <w:rFonts w:eastAsia="DFKai-SB"/>
      <w:kern w:val="2"/>
    </w:rPr>
  </w:style>
  <w:style w:type="paragraph" w:styleId="ListParagraph">
    <w:name w:val="List Paragraph"/>
    <w:basedOn w:val="Normal"/>
    <w:uiPriority w:val="34"/>
    <w:qFormat/>
    <w:rsid w:val="00A83B0C"/>
    <w:pPr>
      <w:ind w:leftChars="200" w:left="480"/>
    </w:pPr>
  </w:style>
  <w:style w:type="paragraph" w:styleId="BalloonText">
    <w:name w:val="Balloon Text"/>
    <w:basedOn w:val="Normal"/>
    <w:link w:val="BalloonTextChar"/>
    <w:semiHidden/>
    <w:unhideWhenUsed/>
    <w:rsid w:val="00607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amy060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wamy@ccu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aiwanlii.c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DXYcJ2/gcaa/jINb05rFK8wuw==">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Linh Nguyen</cp:lastModifiedBy>
  <cp:revision>2</cp:revision>
  <dcterms:created xsi:type="dcterms:W3CDTF">2022-03-16T02:56:00Z</dcterms:created>
  <dcterms:modified xsi:type="dcterms:W3CDTF">2022-07-13T13:08:00Z</dcterms:modified>
</cp:coreProperties>
</file>